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10FCFC" w14:textId="06A835E8" w:rsidR="00147D0A" w:rsidRPr="007C06F0" w:rsidRDefault="00147D0A" w:rsidP="00F01628">
      <w:pPr>
        <w:tabs>
          <w:tab w:val="left" w:pos="708"/>
        </w:tabs>
        <w:spacing w:after="0" w:line="360" w:lineRule="auto"/>
        <w:ind w:firstLine="851"/>
        <w:jc w:val="right"/>
        <w:rPr>
          <w:rFonts w:ascii="Times New Roman" w:eastAsia="Times New Roman" w:hAnsi="Times New Roman" w:cs="Times New Roman"/>
          <w:bCs/>
          <w:sz w:val="28"/>
          <w:szCs w:val="28"/>
          <w:lang w:eastAsia="ru-RU"/>
        </w:rPr>
      </w:pPr>
      <w:r w:rsidRPr="007C06F0">
        <w:rPr>
          <w:rFonts w:ascii="Times New Roman" w:eastAsia="Times New Roman" w:hAnsi="Times New Roman" w:cs="Times New Roman"/>
          <w:bCs/>
          <w:sz w:val="28"/>
          <w:szCs w:val="28"/>
          <w:lang w:eastAsia="ru-RU"/>
        </w:rPr>
        <w:t>Приложение 2</w:t>
      </w:r>
    </w:p>
    <w:p w14:paraId="61AA57F8" w14:textId="77777777" w:rsidR="00763DF9" w:rsidRPr="007C06F0" w:rsidRDefault="00147D0A" w:rsidP="00F01628">
      <w:pPr>
        <w:tabs>
          <w:tab w:val="left" w:pos="708"/>
        </w:tabs>
        <w:spacing w:after="0" w:line="360" w:lineRule="auto"/>
        <w:ind w:firstLine="851"/>
        <w:jc w:val="right"/>
        <w:rPr>
          <w:rFonts w:ascii="Times New Roman" w:eastAsia="Times New Roman" w:hAnsi="Times New Roman" w:cs="Times New Roman"/>
          <w:bCs/>
          <w:sz w:val="28"/>
          <w:szCs w:val="28"/>
        </w:rPr>
      </w:pPr>
      <w:r w:rsidRPr="007C06F0">
        <w:rPr>
          <w:rFonts w:ascii="Times New Roman" w:eastAsia="Times New Roman" w:hAnsi="Times New Roman" w:cs="Times New Roman"/>
          <w:bCs/>
          <w:sz w:val="28"/>
          <w:szCs w:val="28"/>
          <w:lang w:eastAsia="ru-RU"/>
        </w:rPr>
        <w:t xml:space="preserve"> </w:t>
      </w:r>
      <w:r w:rsidR="00763DF9" w:rsidRPr="007C06F0">
        <w:rPr>
          <w:rFonts w:ascii="Times New Roman" w:eastAsia="Times New Roman" w:hAnsi="Times New Roman" w:cs="Times New Roman"/>
          <w:bCs/>
          <w:sz w:val="28"/>
          <w:szCs w:val="28"/>
        </w:rPr>
        <w:t xml:space="preserve">к рабочей программе дисциплины </w:t>
      </w:r>
    </w:p>
    <w:p w14:paraId="20835F38" w14:textId="201822C6" w:rsidR="00147D0A" w:rsidRDefault="0075200D"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Cs/>
          <w:sz w:val="28"/>
          <w:szCs w:val="28"/>
        </w:rPr>
        <w:t>ОУП.0</w:t>
      </w:r>
      <w:r w:rsidR="00B334F5">
        <w:rPr>
          <w:rFonts w:ascii="Times New Roman" w:eastAsia="Times New Roman" w:hAnsi="Times New Roman" w:cs="Times New Roman"/>
          <w:bCs/>
          <w:sz w:val="28"/>
          <w:szCs w:val="28"/>
        </w:rPr>
        <w:t>2</w:t>
      </w:r>
      <w:r>
        <w:rPr>
          <w:rFonts w:ascii="Times New Roman" w:eastAsia="Times New Roman" w:hAnsi="Times New Roman" w:cs="Times New Roman"/>
          <w:bCs/>
          <w:sz w:val="28"/>
          <w:szCs w:val="28"/>
        </w:rPr>
        <w:t xml:space="preserve"> </w:t>
      </w:r>
      <w:r w:rsidR="00B334F5">
        <w:rPr>
          <w:rFonts w:ascii="Times New Roman" w:eastAsia="Times New Roman" w:hAnsi="Times New Roman" w:cs="Times New Roman"/>
          <w:bCs/>
          <w:sz w:val="28"/>
          <w:szCs w:val="28"/>
        </w:rPr>
        <w:t>Литература</w:t>
      </w:r>
    </w:p>
    <w:p w14:paraId="237B739E" w14:textId="520F3C4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2D876ADF" w14:textId="3F1BBE02"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26553A21" w14:textId="2EA3D0F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5D9375EE" w14:textId="7D20172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53244DDD" w14:textId="32CC014F"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575B0E5D" w14:textId="5B42D76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2E4D9D06" w14:textId="728DC186"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4346236C" w14:textId="74C9B5E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79537C29" w14:textId="12CF21D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2F50F836" w14:textId="504F0CAD"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03A6399E" w14:textId="77777777" w:rsidR="002F2DB7" w:rsidRPr="00147D0A"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6AE8B950" w14:textId="77777777" w:rsidR="00147D0A" w:rsidRPr="00147D0A" w:rsidRDefault="00147D0A" w:rsidP="00F01628">
      <w:pPr>
        <w:autoSpaceDE w:val="0"/>
        <w:autoSpaceDN w:val="0"/>
        <w:adjustRightInd w:val="0"/>
        <w:spacing w:after="0" w:line="360" w:lineRule="auto"/>
        <w:jc w:val="center"/>
        <w:rPr>
          <w:rFonts w:ascii="Times New Roman" w:eastAsia="Times New Roman" w:hAnsi="Times New Roman" w:cs="Times New Roman"/>
          <w:b/>
          <w:bCs/>
          <w:color w:val="000000"/>
          <w:sz w:val="28"/>
          <w:szCs w:val="28"/>
          <w:lang w:eastAsia="ru-RU"/>
        </w:rPr>
      </w:pPr>
      <w:r w:rsidRPr="00147D0A">
        <w:rPr>
          <w:rFonts w:ascii="Times New Roman" w:eastAsia="Times New Roman" w:hAnsi="Times New Roman" w:cs="Times New Roman"/>
          <w:b/>
          <w:bCs/>
          <w:color w:val="000000"/>
          <w:sz w:val="28"/>
          <w:szCs w:val="28"/>
          <w:lang w:eastAsia="ru-RU"/>
        </w:rPr>
        <w:t xml:space="preserve">ОЦЕНОЧНЫЕ МАТЕРИАЛЫ ДЛЯ ПРОВЕДЕНИЯ </w:t>
      </w:r>
    </w:p>
    <w:p w14:paraId="7D1A2752" w14:textId="1637A881" w:rsidR="00147D0A" w:rsidRDefault="00147D0A" w:rsidP="00F01628">
      <w:pPr>
        <w:autoSpaceDE w:val="0"/>
        <w:autoSpaceDN w:val="0"/>
        <w:adjustRightInd w:val="0"/>
        <w:spacing w:after="0" w:line="360" w:lineRule="auto"/>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ПРОМЕЖУТОЧНОГО</w:t>
      </w:r>
      <w:r w:rsidRPr="00147D0A">
        <w:rPr>
          <w:rFonts w:ascii="Times New Roman" w:eastAsia="Times New Roman" w:hAnsi="Times New Roman" w:cs="Times New Roman"/>
          <w:b/>
          <w:bCs/>
          <w:color w:val="000000"/>
          <w:sz w:val="28"/>
          <w:szCs w:val="28"/>
          <w:lang w:eastAsia="ru-RU"/>
        </w:rPr>
        <w:t xml:space="preserve"> КОНТРОЛЯ ПО ДИСЦИПЛИНЕ</w:t>
      </w:r>
    </w:p>
    <w:p w14:paraId="70482804" w14:textId="77777777" w:rsidR="00B256AC" w:rsidRPr="00147D0A" w:rsidRDefault="00B256AC" w:rsidP="00F01628">
      <w:pPr>
        <w:autoSpaceDE w:val="0"/>
        <w:autoSpaceDN w:val="0"/>
        <w:adjustRightInd w:val="0"/>
        <w:spacing w:after="0" w:line="360" w:lineRule="auto"/>
        <w:jc w:val="center"/>
        <w:rPr>
          <w:rFonts w:ascii="Times New Roman" w:eastAsia="Times New Roman" w:hAnsi="Times New Roman" w:cs="Times New Roman"/>
          <w:b/>
          <w:bCs/>
          <w:color w:val="000000"/>
          <w:sz w:val="28"/>
          <w:szCs w:val="28"/>
          <w:lang w:eastAsia="ru-RU"/>
        </w:rPr>
      </w:pPr>
    </w:p>
    <w:p w14:paraId="657E1BF6" w14:textId="7AA6D5EC" w:rsidR="0075200D" w:rsidRDefault="0075200D" w:rsidP="002F2DB7">
      <w:pPr>
        <w:widowControl w:val="0"/>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rPr>
      </w:pPr>
      <w:r w:rsidRPr="0075200D">
        <w:rPr>
          <w:rFonts w:ascii="Times New Roman" w:eastAsia="Times New Roman" w:hAnsi="Times New Roman" w:cs="Times New Roman"/>
          <w:b/>
          <w:bCs/>
          <w:color w:val="000000"/>
          <w:sz w:val="28"/>
          <w:szCs w:val="28"/>
          <w:lang w:eastAsia="ru-RU"/>
        </w:rPr>
        <w:t>ОУП.0</w:t>
      </w:r>
      <w:r w:rsidR="00B334F5">
        <w:rPr>
          <w:rFonts w:ascii="Times New Roman" w:eastAsia="Times New Roman" w:hAnsi="Times New Roman" w:cs="Times New Roman"/>
          <w:b/>
          <w:bCs/>
          <w:color w:val="000000"/>
          <w:sz w:val="28"/>
          <w:szCs w:val="28"/>
          <w:lang w:eastAsia="ru-RU"/>
        </w:rPr>
        <w:t>2 ЛИТЕРАТУРА</w:t>
      </w:r>
    </w:p>
    <w:p w14:paraId="73B8E2B8" w14:textId="2E71F984" w:rsidR="002F2DB7" w:rsidRPr="002F2DB7" w:rsidRDefault="007C06F0" w:rsidP="002F2DB7">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w:t>
      </w:r>
      <w:r w:rsidR="002F2DB7" w:rsidRPr="002F2DB7">
        <w:rPr>
          <w:rFonts w:ascii="Times New Roman" w:eastAsia="Times New Roman" w:hAnsi="Times New Roman" w:cs="Times New Roman"/>
          <w:sz w:val="28"/>
          <w:szCs w:val="28"/>
          <w:lang w:eastAsia="ru-RU"/>
        </w:rPr>
        <w:t xml:space="preserve"> специальности </w:t>
      </w:r>
    </w:p>
    <w:p w14:paraId="16DEA45B" w14:textId="567B2BF0" w:rsidR="002F2DB7" w:rsidRPr="0075200D" w:rsidRDefault="0075200D" w:rsidP="002F2DB7">
      <w:pPr>
        <w:spacing w:after="0" w:line="240" w:lineRule="auto"/>
        <w:jc w:val="center"/>
        <w:rPr>
          <w:rFonts w:ascii="Times New Roman" w:eastAsia="Times New Roman" w:hAnsi="Times New Roman" w:cs="Times New Roman"/>
          <w:b/>
          <w:bCs/>
          <w:sz w:val="28"/>
          <w:szCs w:val="28"/>
          <w:lang w:eastAsia="ru-RU"/>
        </w:rPr>
      </w:pPr>
      <w:r w:rsidRPr="0075200D">
        <w:rPr>
          <w:rFonts w:ascii="Times New Roman" w:eastAsia="Times New Roman" w:hAnsi="Times New Roman" w:cs="Times New Roman"/>
          <w:b/>
          <w:bCs/>
          <w:sz w:val="28"/>
          <w:szCs w:val="28"/>
          <w:lang w:eastAsia="ru-RU"/>
        </w:rPr>
        <w:t xml:space="preserve">40.02.04 Юриспруденция </w:t>
      </w:r>
    </w:p>
    <w:p w14:paraId="629A1BBE" w14:textId="6FECB07E" w:rsidR="002F2DB7" w:rsidRDefault="002F2DB7" w:rsidP="002F2DB7">
      <w:pPr>
        <w:spacing w:after="0" w:line="240" w:lineRule="auto"/>
        <w:jc w:val="center"/>
        <w:rPr>
          <w:rFonts w:ascii="Times New Roman" w:eastAsia="Times New Roman" w:hAnsi="Times New Roman" w:cs="Times New Roman"/>
          <w:sz w:val="28"/>
          <w:szCs w:val="28"/>
          <w:lang w:eastAsia="ru-RU"/>
        </w:rPr>
      </w:pPr>
    </w:p>
    <w:p w14:paraId="663BC4DC" w14:textId="1DFC2C20" w:rsidR="002F2DB7" w:rsidRDefault="002F2DB7" w:rsidP="002F2DB7">
      <w:pPr>
        <w:spacing w:after="0" w:line="240" w:lineRule="auto"/>
        <w:jc w:val="center"/>
        <w:rPr>
          <w:rFonts w:ascii="Times New Roman" w:eastAsia="Times New Roman" w:hAnsi="Times New Roman" w:cs="Times New Roman"/>
          <w:sz w:val="28"/>
          <w:szCs w:val="28"/>
          <w:lang w:eastAsia="ru-RU"/>
        </w:rPr>
      </w:pPr>
    </w:p>
    <w:p w14:paraId="6E35994B" w14:textId="1946D200" w:rsidR="002F2DB7" w:rsidRDefault="002F2DB7" w:rsidP="002F2DB7">
      <w:pPr>
        <w:spacing w:after="0" w:line="240" w:lineRule="auto"/>
        <w:jc w:val="center"/>
        <w:rPr>
          <w:rFonts w:ascii="Times New Roman" w:eastAsia="Times New Roman" w:hAnsi="Times New Roman" w:cs="Times New Roman"/>
          <w:sz w:val="28"/>
          <w:szCs w:val="28"/>
          <w:lang w:eastAsia="ru-RU"/>
        </w:rPr>
      </w:pPr>
    </w:p>
    <w:p w14:paraId="4CF3184D" w14:textId="24F814B2" w:rsidR="002F2DB7" w:rsidRDefault="002F2DB7" w:rsidP="002F2DB7">
      <w:pPr>
        <w:spacing w:after="0" w:line="240" w:lineRule="auto"/>
        <w:jc w:val="center"/>
        <w:rPr>
          <w:rFonts w:ascii="Times New Roman" w:eastAsia="Times New Roman" w:hAnsi="Times New Roman" w:cs="Times New Roman"/>
          <w:sz w:val="28"/>
          <w:szCs w:val="28"/>
          <w:lang w:eastAsia="ru-RU"/>
        </w:rPr>
      </w:pPr>
    </w:p>
    <w:p w14:paraId="5C3EB885" w14:textId="6D39A792" w:rsidR="002F2DB7" w:rsidRDefault="002F2DB7" w:rsidP="002F2DB7">
      <w:pPr>
        <w:spacing w:after="0" w:line="240" w:lineRule="auto"/>
        <w:jc w:val="center"/>
        <w:rPr>
          <w:rFonts w:ascii="Times New Roman" w:eastAsia="Times New Roman" w:hAnsi="Times New Roman" w:cs="Times New Roman"/>
          <w:sz w:val="28"/>
          <w:szCs w:val="28"/>
          <w:lang w:eastAsia="ru-RU"/>
        </w:rPr>
      </w:pPr>
    </w:p>
    <w:p w14:paraId="57DE8366" w14:textId="4E5184B5" w:rsidR="0075200D" w:rsidRDefault="0075200D">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p>
    <w:p w14:paraId="13362165" w14:textId="7B3BF2CC" w:rsidR="00020F68" w:rsidRDefault="0075200D" w:rsidP="00020F68">
      <w:pPr>
        <w:jc w:val="center"/>
        <w:rPr>
          <w:rFonts w:ascii="Times New Roman" w:eastAsia="Times New Roman" w:hAnsi="Times New Roman" w:cs="Times New Roman"/>
          <w:b/>
          <w:bCs/>
          <w:sz w:val="28"/>
          <w:szCs w:val="28"/>
          <w:lang w:eastAsia="ru-RU"/>
        </w:rPr>
      </w:pPr>
      <w:r w:rsidRPr="0075200D">
        <w:rPr>
          <w:rFonts w:ascii="Times New Roman" w:eastAsia="Times New Roman" w:hAnsi="Times New Roman" w:cs="Times New Roman"/>
          <w:b/>
          <w:bCs/>
          <w:sz w:val="28"/>
          <w:szCs w:val="28"/>
          <w:lang w:eastAsia="ru-RU"/>
        </w:rPr>
        <w:lastRenderedPageBreak/>
        <w:t xml:space="preserve">Оценочные материалы для промежуточной аттестации </w:t>
      </w:r>
    </w:p>
    <w:p w14:paraId="45DE653C" w14:textId="77777777" w:rsidR="00F51C43" w:rsidRDefault="00F51C43" w:rsidP="00020F68">
      <w:pPr>
        <w:jc w:val="center"/>
        <w:rPr>
          <w:rFonts w:ascii="Times New Roman" w:eastAsia="Times New Roman" w:hAnsi="Times New Roman" w:cs="Times New Roman"/>
          <w:b/>
          <w:bCs/>
          <w:sz w:val="28"/>
          <w:szCs w:val="28"/>
          <w:lang w:eastAsia="ru-RU"/>
        </w:rPr>
      </w:pPr>
    </w:p>
    <w:p w14:paraId="7E5C61E8" w14:textId="4D34107C" w:rsidR="00020F68" w:rsidRPr="00020F68" w:rsidRDefault="00020F68" w:rsidP="00F51C43">
      <w:pPr>
        <w:spacing w:after="0" w:line="276" w:lineRule="auto"/>
        <w:ind w:firstLine="709"/>
        <w:jc w:val="both"/>
        <w:rPr>
          <w:rFonts w:ascii="Times New Roman" w:eastAsia="Times New Roman" w:hAnsi="Times New Roman" w:cs="Times New Roman"/>
          <w:sz w:val="28"/>
          <w:szCs w:val="28"/>
        </w:rPr>
      </w:pPr>
      <w:r w:rsidRPr="00020F68">
        <w:rPr>
          <w:rFonts w:ascii="Times New Roman" w:eastAsia="Times New Roman" w:hAnsi="Times New Roman" w:cs="Times New Roman"/>
          <w:sz w:val="28"/>
          <w:szCs w:val="28"/>
        </w:rPr>
        <w:t xml:space="preserve">Одной из форм промежуточной аттестации является дифференцированный зачет, который проводится по окончанию курса. </w:t>
      </w:r>
      <w:r w:rsidRPr="00020F68">
        <w:rPr>
          <w:rFonts w:ascii="Times New Roman" w:eastAsia="Times New Roman" w:hAnsi="Times New Roman" w:cs="Times New Roman"/>
          <w:sz w:val="28"/>
          <w:szCs w:val="28"/>
        </w:rPr>
        <w:br/>
        <w:t>В предложенном варианте дифференцированный зачет представлен защитой индивидуального</w:t>
      </w:r>
      <w:r>
        <w:rPr>
          <w:rFonts w:ascii="Times New Roman" w:eastAsia="Times New Roman" w:hAnsi="Times New Roman" w:cs="Times New Roman"/>
          <w:sz w:val="28"/>
          <w:szCs w:val="28"/>
        </w:rPr>
        <w:t>,</w:t>
      </w:r>
      <w:r w:rsidRPr="00020F68">
        <w:rPr>
          <w:rFonts w:ascii="Times New Roman" w:eastAsia="Times New Roman" w:hAnsi="Times New Roman" w:cs="Times New Roman"/>
          <w:sz w:val="28"/>
          <w:szCs w:val="28"/>
        </w:rPr>
        <w:t xml:space="preserve"> группового проекта</w:t>
      </w:r>
      <w:r>
        <w:rPr>
          <w:rFonts w:ascii="Times New Roman" w:eastAsia="Times New Roman" w:hAnsi="Times New Roman" w:cs="Times New Roman"/>
          <w:sz w:val="28"/>
          <w:szCs w:val="28"/>
        </w:rPr>
        <w:t xml:space="preserve"> и тестирования</w:t>
      </w:r>
      <w:r w:rsidRPr="00020F68">
        <w:rPr>
          <w:rFonts w:ascii="Times New Roman" w:eastAsia="Times New Roman" w:hAnsi="Times New Roman" w:cs="Times New Roman"/>
          <w:sz w:val="28"/>
          <w:szCs w:val="28"/>
        </w:rPr>
        <w:t>.</w:t>
      </w:r>
    </w:p>
    <w:p w14:paraId="5A0A7723" w14:textId="2FD74A8A" w:rsidR="00020F68" w:rsidRPr="00020F68" w:rsidRDefault="00020F68" w:rsidP="00F51C43">
      <w:pPr>
        <w:spacing w:after="0" w:line="276" w:lineRule="auto"/>
        <w:ind w:firstLine="709"/>
        <w:jc w:val="both"/>
        <w:rPr>
          <w:rFonts w:ascii="Times New Roman" w:eastAsia="Times New Roman" w:hAnsi="Times New Roman" w:cs="Times New Roman"/>
          <w:sz w:val="28"/>
          <w:szCs w:val="28"/>
        </w:rPr>
      </w:pPr>
      <w:r w:rsidRPr="00020F68">
        <w:rPr>
          <w:rFonts w:ascii="Times New Roman" w:eastAsia="Times New Roman" w:hAnsi="Times New Roman" w:cs="Times New Roman"/>
          <w:sz w:val="28"/>
          <w:szCs w:val="28"/>
        </w:rPr>
        <w:t xml:space="preserve">Критерием оценки </w:t>
      </w:r>
      <w:r>
        <w:rPr>
          <w:rFonts w:ascii="Times New Roman" w:eastAsia="Times New Roman" w:hAnsi="Times New Roman" w:cs="Times New Roman"/>
          <w:sz w:val="28"/>
          <w:szCs w:val="28"/>
        </w:rPr>
        <w:t xml:space="preserve">индивидуального или группового проекта </w:t>
      </w:r>
      <w:r w:rsidRPr="00020F68">
        <w:rPr>
          <w:rFonts w:ascii="Times New Roman" w:eastAsia="Times New Roman" w:hAnsi="Times New Roman" w:cs="Times New Roman"/>
          <w:sz w:val="28"/>
          <w:szCs w:val="28"/>
        </w:rPr>
        <w:t>выступает правило: за правильное решение (соответствующее эталонному – показателю) выставляется 1 балл, за неправильное решение (несоответствующее эталонному – показателю) выставляется 0 баллов. Таким образом, сумма баллов в дихотомической системе оценивания равна количеству правильных решений.</w:t>
      </w:r>
    </w:p>
    <w:tbl>
      <w:tblPr>
        <w:tblW w:w="4926" w:type="pct"/>
        <w:tblCellMar>
          <w:left w:w="0" w:type="dxa"/>
          <w:right w:w="0" w:type="dxa"/>
        </w:tblCellMar>
        <w:tblLook w:val="0600" w:firstRow="0" w:lastRow="0" w:firstColumn="0" w:lastColumn="0" w:noHBand="1" w:noVBand="1"/>
      </w:tblPr>
      <w:tblGrid>
        <w:gridCol w:w="4668"/>
        <w:gridCol w:w="1926"/>
        <w:gridCol w:w="2603"/>
      </w:tblGrid>
      <w:tr w:rsidR="00020F68" w:rsidRPr="00020F68" w14:paraId="59BA227B" w14:textId="77777777" w:rsidTr="00B334F5">
        <w:trPr>
          <w:trHeight w:val="20"/>
        </w:trPr>
        <w:tc>
          <w:tcPr>
            <w:tcW w:w="2538" w:type="pct"/>
            <w:vMerge w:val="restar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E896144" w14:textId="77777777" w:rsidR="00020F68" w:rsidRPr="00020F68" w:rsidRDefault="00020F68" w:rsidP="00020F68">
            <w:pPr>
              <w:spacing w:after="0" w:line="240" w:lineRule="auto"/>
              <w:jc w:val="center"/>
              <w:rPr>
                <w:rFonts w:ascii="Times New Roman" w:eastAsia="Times New Roman" w:hAnsi="Times New Roman" w:cs="Times New Roman"/>
                <w:b/>
                <w:sz w:val="24"/>
                <w:szCs w:val="24"/>
              </w:rPr>
            </w:pPr>
            <w:r w:rsidRPr="00020F68">
              <w:rPr>
                <w:rFonts w:ascii="Times New Roman" w:eastAsia="Times New Roman" w:hAnsi="Times New Roman" w:cs="Times New Roman"/>
                <w:b/>
                <w:sz w:val="24"/>
                <w:szCs w:val="24"/>
              </w:rPr>
              <w:t>Процент результативности</w:t>
            </w:r>
          </w:p>
          <w:p w14:paraId="57654897" w14:textId="77777777" w:rsidR="00020F68" w:rsidRPr="00020F68" w:rsidRDefault="00020F68" w:rsidP="00020F68">
            <w:pPr>
              <w:spacing w:after="0" w:line="240" w:lineRule="auto"/>
              <w:jc w:val="center"/>
              <w:rPr>
                <w:rFonts w:ascii="Times New Roman" w:eastAsia="Times New Roman" w:hAnsi="Times New Roman" w:cs="Times New Roman"/>
                <w:b/>
                <w:sz w:val="24"/>
                <w:szCs w:val="24"/>
              </w:rPr>
            </w:pPr>
            <w:r w:rsidRPr="00020F68">
              <w:rPr>
                <w:rFonts w:ascii="Times New Roman" w:eastAsia="Times New Roman" w:hAnsi="Times New Roman" w:cs="Times New Roman"/>
                <w:b/>
                <w:sz w:val="24"/>
                <w:szCs w:val="24"/>
              </w:rPr>
              <w:t>(соответствия критериям оценивания)</w:t>
            </w:r>
          </w:p>
        </w:tc>
        <w:tc>
          <w:tcPr>
            <w:tcW w:w="2462" w:type="pct"/>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39EAF5B" w14:textId="77777777" w:rsidR="00020F68" w:rsidRPr="00020F68" w:rsidRDefault="00020F68" w:rsidP="00020F68">
            <w:pPr>
              <w:spacing w:after="0" w:line="240" w:lineRule="auto"/>
              <w:jc w:val="center"/>
              <w:rPr>
                <w:rFonts w:ascii="Times New Roman" w:eastAsia="Times New Roman" w:hAnsi="Times New Roman" w:cs="Times New Roman"/>
                <w:b/>
                <w:sz w:val="24"/>
                <w:szCs w:val="24"/>
              </w:rPr>
            </w:pPr>
            <w:r w:rsidRPr="00020F68">
              <w:rPr>
                <w:rFonts w:ascii="Times New Roman" w:eastAsia="Times New Roman" w:hAnsi="Times New Roman" w:cs="Times New Roman"/>
                <w:b/>
                <w:sz w:val="24"/>
                <w:szCs w:val="24"/>
              </w:rPr>
              <w:t>Качественная оценка уровня подготовки</w:t>
            </w:r>
          </w:p>
        </w:tc>
      </w:tr>
      <w:tr w:rsidR="00020F68" w:rsidRPr="00020F68" w14:paraId="293176FC" w14:textId="77777777" w:rsidTr="00B334F5">
        <w:trPr>
          <w:trHeight w:val="20"/>
        </w:trPr>
        <w:tc>
          <w:tcPr>
            <w:tcW w:w="2538" w:type="pct"/>
            <w:vMerge/>
            <w:tcBorders>
              <w:top w:val="single" w:sz="8" w:space="0" w:color="000000"/>
              <w:left w:val="single" w:sz="8" w:space="0" w:color="000000"/>
              <w:bottom w:val="single" w:sz="8" w:space="0" w:color="000000"/>
              <w:right w:val="single" w:sz="8" w:space="0" w:color="000000"/>
            </w:tcBorders>
            <w:vAlign w:val="center"/>
            <w:hideMark/>
          </w:tcPr>
          <w:p w14:paraId="54C99C27" w14:textId="77777777" w:rsidR="00020F68" w:rsidRPr="00020F68" w:rsidRDefault="00020F68" w:rsidP="00020F68">
            <w:pPr>
              <w:spacing w:after="0" w:line="240" w:lineRule="auto"/>
              <w:jc w:val="center"/>
              <w:rPr>
                <w:rFonts w:ascii="Times New Roman" w:eastAsia="Times New Roman" w:hAnsi="Times New Roman" w:cs="Times New Roman"/>
                <w:b/>
                <w:sz w:val="24"/>
                <w:szCs w:val="24"/>
              </w:rPr>
            </w:pPr>
          </w:p>
        </w:tc>
        <w:tc>
          <w:tcPr>
            <w:tcW w:w="104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5786B58" w14:textId="77777777" w:rsidR="00020F68" w:rsidRPr="00020F68" w:rsidRDefault="00020F68" w:rsidP="00020F68">
            <w:pPr>
              <w:spacing w:after="0" w:line="240" w:lineRule="auto"/>
              <w:jc w:val="center"/>
              <w:rPr>
                <w:rFonts w:ascii="Times New Roman" w:eastAsia="Times New Roman" w:hAnsi="Times New Roman" w:cs="Times New Roman"/>
                <w:b/>
                <w:sz w:val="24"/>
                <w:szCs w:val="24"/>
              </w:rPr>
            </w:pPr>
            <w:r w:rsidRPr="00020F68">
              <w:rPr>
                <w:rFonts w:ascii="Times New Roman" w:eastAsia="Times New Roman" w:hAnsi="Times New Roman" w:cs="Times New Roman"/>
                <w:b/>
                <w:sz w:val="24"/>
                <w:szCs w:val="24"/>
              </w:rPr>
              <w:t>балл (отметка)</w:t>
            </w:r>
          </w:p>
        </w:tc>
        <w:tc>
          <w:tcPr>
            <w:tcW w:w="1415"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7BAED62" w14:textId="77777777" w:rsidR="00020F68" w:rsidRPr="00020F68" w:rsidRDefault="00020F68" w:rsidP="00020F68">
            <w:pPr>
              <w:spacing w:after="0" w:line="240" w:lineRule="auto"/>
              <w:jc w:val="center"/>
              <w:rPr>
                <w:rFonts w:ascii="Times New Roman" w:eastAsia="Times New Roman" w:hAnsi="Times New Roman" w:cs="Times New Roman"/>
                <w:b/>
                <w:sz w:val="24"/>
                <w:szCs w:val="24"/>
              </w:rPr>
            </w:pPr>
            <w:r w:rsidRPr="00020F68">
              <w:rPr>
                <w:rFonts w:ascii="Times New Roman" w:eastAsia="Times New Roman" w:hAnsi="Times New Roman" w:cs="Times New Roman"/>
                <w:b/>
                <w:sz w:val="24"/>
                <w:szCs w:val="24"/>
              </w:rPr>
              <w:t>вербальный аналог</w:t>
            </w:r>
          </w:p>
        </w:tc>
      </w:tr>
      <w:tr w:rsidR="00020F68" w:rsidRPr="00020F68" w14:paraId="546D71EF" w14:textId="77777777" w:rsidTr="00B334F5">
        <w:trPr>
          <w:trHeight w:val="18"/>
        </w:trPr>
        <w:tc>
          <w:tcPr>
            <w:tcW w:w="2538"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9AE65BB" w14:textId="77777777" w:rsidR="00020F68" w:rsidRPr="00020F68" w:rsidRDefault="00020F68" w:rsidP="00B334F5">
            <w:pPr>
              <w:spacing w:after="0" w:line="240" w:lineRule="auto"/>
              <w:jc w:val="center"/>
              <w:rPr>
                <w:rFonts w:ascii="Times New Roman" w:eastAsia="Times New Roman" w:hAnsi="Times New Roman" w:cs="Times New Roman"/>
                <w:sz w:val="24"/>
                <w:szCs w:val="24"/>
              </w:rPr>
            </w:pPr>
            <w:r w:rsidRPr="00020F68">
              <w:rPr>
                <w:rFonts w:ascii="Times New Roman" w:eastAsia="Times New Roman" w:hAnsi="Times New Roman" w:cs="Times New Roman"/>
                <w:bCs/>
                <w:sz w:val="24"/>
                <w:szCs w:val="24"/>
              </w:rPr>
              <w:t>80 – 100 %</w:t>
            </w:r>
          </w:p>
        </w:tc>
        <w:tc>
          <w:tcPr>
            <w:tcW w:w="104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2819C03" w14:textId="77777777" w:rsidR="00020F68" w:rsidRPr="00020F68" w:rsidRDefault="00020F68" w:rsidP="00020F68">
            <w:pPr>
              <w:spacing w:after="0" w:line="240" w:lineRule="auto"/>
              <w:jc w:val="center"/>
              <w:rPr>
                <w:rFonts w:ascii="Times New Roman" w:eastAsia="Times New Roman" w:hAnsi="Times New Roman" w:cs="Times New Roman"/>
                <w:sz w:val="24"/>
                <w:szCs w:val="24"/>
              </w:rPr>
            </w:pPr>
            <w:r w:rsidRPr="00020F68">
              <w:rPr>
                <w:rFonts w:ascii="Times New Roman" w:eastAsia="Times New Roman" w:hAnsi="Times New Roman" w:cs="Times New Roman"/>
                <w:bCs/>
                <w:sz w:val="24"/>
                <w:szCs w:val="24"/>
              </w:rPr>
              <w:t>5</w:t>
            </w:r>
          </w:p>
        </w:tc>
        <w:tc>
          <w:tcPr>
            <w:tcW w:w="1415"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14AFA34" w14:textId="77777777" w:rsidR="00020F68" w:rsidRPr="00020F68" w:rsidRDefault="00020F68" w:rsidP="00B334F5">
            <w:pPr>
              <w:spacing w:after="0" w:line="240" w:lineRule="auto"/>
              <w:jc w:val="center"/>
              <w:rPr>
                <w:rFonts w:ascii="Times New Roman" w:eastAsia="Times New Roman" w:hAnsi="Times New Roman" w:cs="Times New Roman"/>
                <w:sz w:val="24"/>
                <w:szCs w:val="24"/>
              </w:rPr>
            </w:pPr>
            <w:r w:rsidRPr="00020F68">
              <w:rPr>
                <w:rFonts w:ascii="Times New Roman" w:eastAsia="Times New Roman" w:hAnsi="Times New Roman" w:cs="Times New Roman"/>
                <w:bCs/>
                <w:sz w:val="24"/>
                <w:szCs w:val="24"/>
              </w:rPr>
              <w:t>отлично</w:t>
            </w:r>
          </w:p>
        </w:tc>
      </w:tr>
      <w:tr w:rsidR="00020F68" w:rsidRPr="00020F68" w14:paraId="2D21A2C0" w14:textId="77777777" w:rsidTr="00B334F5">
        <w:trPr>
          <w:trHeight w:val="132"/>
        </w:trPr>
        <w:tc>
          <w:tcPr>
            <w:tcW w:w="2538"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5B8BDE3" w14:textId="77777777" w:rsidR="00020F68" w:rsidRPr="00020F68" w:rsidRDefault="00020F68" w:rsidP="00B334F5">
            <w:pPr>
              <w:spacing w:after="0" w:line="240" w:lineRule="auto"/>
              <w:jc w:val="center"/>
              <w:rPr>
                <w:rFonts w:ascii="Times New Roman" w:eastAsia="Times New Roman" w:hAnsi="Times New Roman" w:cs="Times New Roman"/>
                <w:sz w:val="24"/>
                <w:szCs w:val="24"/>
              </w:rPr>
            </w:pPr>
            <w:r w:rsidRPr="00020F68">
              <w:rPr>
                <w:rFonts w:ascii="Times New Roman" w:eastAsia="Times New Roman" w:hAnsi="Times New Roman" w:cs="Times New Roman"/>
                <w:bCs/>
                <w:sz w:val="24"/>
                <w:szCs w:val="24"/>
              </w:rPr>
              <w:t>60 – 79 %</w:t>
            </w:r>
          </w:p>
        </w:tc>
        <w:tc>
          <w:tcPr>
            <w:tcW w:w="104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B595BB3" w14:textId="77777777" w:rsidR="00020F68" w:rsidRPr="00020F68" w:rsidRDefault="00020F68" w:rsidP="00020F68">
            <w:pPr>
              <w:spacing w:after="0" w:line="240" w:lineRule="auto"/>
              <w:jc w:val="center"/>
              <w:rPr>
                <w:rFonts w:ascii="Times New Roman" w:eastAsia="Times New Roman" w:hAnsi="Times New Roman" w:cs="Times New Roman"/>
                <w:sz w:val="24"/>
                <w:szCs w:val="24"/>
              </w:rPr>
            </w:pPr>
            <w:r w:rsidRPr="00020F68">
              <w:rPr>
                <w:rFonts w:ascii="Times New Roman" w:eastAsia="Times New Roman" w:hAnsi="Times New Roman" w:cs="Times New Roman"/>
                <w:bCs/>
                <w:sz w:val="24"/>
                <w:szCs w:val="24"/>
              </w:rPr>
              <w:t>4</w:t>
            </w:r>
          </w:p>
        </w:tc>
        <w:tc>
          <w:tcPr>
            <w:tcW w:w="1415"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E1F9846" w14:textId="77777777" w:rsidR="00020F68" w:rsidRPr="00020F68" w:rsidRDefault="00020F68" w:rsidP="00B334F5">
            <w:pPr>
              <w:spacing w:after="0" w:line="240" w:lineRule="auto"/>
              <w:jc w:val="center"/>
              <w:rPr>
                <w:rFonts w:ascii="Times New Roman" w:eastAsia="Times New Roman" w:hAnsi="Times New Roman" w:cs="Times New Roman"/>
                <w:sz w:val="24"/>
                <w:szCs w:val="24"/>
              </w:rPr>
            </w:pPr>
            <w:r w:rsidRPr="00020F68">
              <w:rPr>
                <w:rFonts w:ascii="Times New Roman" w:eastAsia="Times New Roman" w:hAnsi="Times New Roman" w:cs="Times New Roman"/>
                <w:bCs/>
                <w:sz w:val="24"/>
                <w:szCs w:val="24"/>
              </w:rPr>
              <w:t>хорошо</w:t>
            </w:r>
          </w:p>
        </w:tc>
      </w:tr>
      <w:tr w:rsidR="00020F68" w:rsidRPr="00020F68" w14:paraId="37DCA4D7" w14:textId="77777777" w:rsidTr="00B334F5">
        <w:trPr>
          <w:trHeight w:val="210"/>
        </w:trPr>
        <w:tc>
          <w:tcPr>
            <w:tcW w:w="2538"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E6D7A1C" w14:textId="77777777" w:rsidR="00020F68" w:rsidRPr="00020F68" w:rsidRDefault="00020F68" w:rsidP="00B334F5">
            <w:pPr>
              <w:spacing w:after="0" w:line="240" w:lineRule="auto"/>
              <w:jc w:val="center"/>
              <w:rPr>
                <w:rFonts w:ascii="Times New Roman" w:eastAsia="Times New Roman" w:hAnsi="Times New Roman" w:cs="Times New Roman"/>
                <w:sz w:val="24"/>
                <w:szCs w:val="24"/>
              </w:rPr>
            </w:pPr>
            <w:r w:rsidRPr="00020F68">
              <w:rPr>
                <w:rFonts w:ascii="Times New Roman" w:eastAsia="Times New Roman" w:hAnsi="Times New Roman" w:cs="Times New Roman"/>
                <w:bCs/>
                <w:sz w:val="24"/>
                <w:szCs w:val="24"/>
              </w:rPr>
              <w:t>50 – 59 %</w:t>
            </w:r>
          </w:p>
        </w:tc>
        <w:tc>
          <w:tcPr>
            <w:tcW w:w="104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8F2869F" w14:textId="77777777" w:rsidR="00020F68" w:rsidRPr="00020F68" w:rsidRDefault="00020F68" w:rsidP="00020F68">
            <w:pPr>
              <w:spacing w:after="0" w:line="240" w:lineRule="auto"/>
              <w:jc w:val="center"/>
              <w:rPr>
                <w:rFonts w:ascii="Times New Roman" w:eastAsia="Times New Roman" w:hAnsi="Times New Roman" w:cs="Times New Roman"/>
                <w:sz w:val="24"/>
                <w:szCs w:val="24"/>
              </w:rPr>
            </w:pPr>
            <w:r w:rsidRPr="00020F68">
              <w:rPr>
                <w:rFonts w:ascii="Times New Roman" w:eastAsia="Times New Roman" w:hAnsi="Times New Roman" w:cs="Times New Roman"/>
                <w:bCs/>
                <w:sz w:val="24"/>
                <w:szCs w:val="24"/>
              </w:rPr>
              <w:t>3</w:t>
            </w:r>
          </w:p>
        </w:tc>
        <w:tc>
          <w:tcPr>
            <w:tcW w:w="1415"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B2364BF" w14:textId="77777777" w:rsidR="00020F68" w:rsidRPr="00020F68" w:rsidRDefault="00020F68" w:rsidP="00B334F5">
            <w:pPr>
              <w:spacing w:after="0" w:line="240" w:lineRule="auto"/>
              <w:jc w:val="center"/>
              <w:rPr>
                <w:rFonts w:ascii="Times New Roman" w:eastAsia="Times New Roman" w:hAnsi="Times New Roman" w:cs="Times New Roman"/>
                <w:sz w:val="24"/>
                <w:szCs w:val="24"/>
              </w:rPr>
            </w:pPr>
            <w:r w:rsidRPr="00020F68">
              <w:rPr>
                <w:rFonts w:ascii="Times New Roman" w:eastAsia="Times New Roman" w:hAnsi="Times New Roman" w:cs="Times New Roman"/>
                <w:bCs/>
                <w:sz w:val="24"/>
                <w:szCs w:val="24"/>
              </w:rPr>
              <w:t>удовлетворительно</w:t>
            </w:r>
          </w:p>
        </w:tc>
      </w:tr>
      <w:tr w:rsidR="00020F68" w:rsidRPr="00020F68" w14:paraId="51C4BD29" w14:textId="77777777" w:rsidTr="00B334F5">
        <w:trPr>
          <w:trHeight w:val="18"/>
        </w:trPr>
        <w:tc>
          <w:tcPr>
            <w:tcW w:w="2538"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6ACA173" w14:textId="77777777" w:rsidR="00020F68" w:rsidRPr="00020F68" w:rsidRDefault="00020F68" w:rsidP="00B334F5">
            <w:pPr>
              <w:spacing w:after="0" w:line="240" w:lineRule="auto"/>
              <w:jc w:val="center"/>
              <w:rPr>
                <w:rFonts w:ascii="Times New Roman" w:eastAsia="Times New Roman" w:hAnsi="Times New Roman" w:cs="Times New Roman"/>
                <w:sz w:val="24"/>
                <w:szCs w:val="24"/>
              </w:rPr>
            </w:pPr>
            <w:r w:rsidRPr="00020F68">
              <w:rPr>
                <w:rFonts w:ascii="Times New Roman" w:eastAsia="Times New Roman" w:hAnsi="Times New Roman" w:cs="Times New Roman"/>
                <w:bCs/>
                <w:sz w:val="24"/>
                <w:szCs w:val="24"/>
              </w:rPr>
              <w:t>менее 50 %</w:t>
            </w:r>
          </w:p>
        </w:tc>
        <w:tc>
          <w:tcPr>
            <w:tcW w:w="104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7BA8E58" w14:textId="77777777" w:rsidR="00020F68" w:rsidRPr="00020F68" w:rsidRDefault="00020F68" w:rsidP="00020F68">
            <w:pPr>
              <w:spacing w:after="0" w:line="240" w:lineRule="auto"/>
              <w:jc w:val="center"/>
              <w:rPr>
                <w:rFonts w:ascii="Times New Roman" w:eastAsia="Times New Roman" w:hAnsi="Times New Roman" w:cs="Times New Roman"/>
                <w:sz w:val="24"/>
                <w:szCs w:val="24"/>
              </w:rPr>
            </w:pPr>
            <w:r w:rsidRPr="00020F68">
              <w:rPr>
                <w:rFonts w:ascii="Times New Roman" w:eastAsia="Times New Roman" w:hAnsi="Times New Roman" w:cs="Times New Roman"/>
                <w:bCs/>
                <w:sz w:val="24"/>
                <w:szCs w:val="24"/>
              </w:rPr>
              <w:t>2</w:t>
            </w:r>
          </w:p>
        </w:tc>
        <w:tc>
          <w:tcPr>
            <w:tcW w:w="1415"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AF3B071" w14:textId="77777777" w:rsidR="00020F68" w:rsidRPr="00020F68" w:rsidRDefault="00020F68" w:rsidP="00B334F5">
            <w:pPr>
              <w:spacing w:after="0" w:line="240" w:lineRule="auto"/>
              <w:jc w:val="center"/>
              <w:rPr>
                <w:rFonts w:ascii="Times New Roman" w:eastAsia="Times New Roman" w:hAnsi="Times New Roman" w:cs="Times New Roman"/>
                <w:sz w:val="24"/>
                <w:szCs w:val="24"/>
              </w:rPr>
            </w:pPr>
            <w:r w:rsidRPr="00020F68">
              <w:rPr>
                <w:rFonts w:ascii="Times New Roman" w:eastAsia="Times New Roman" w:hAnsi="Times New Roman" w:cs="Times New Roman"/>
                <w:bCs/>
                <w:sz w:val="24"/>
                <w:szCs w:val="24"/>
              </w:rPr>
              <w:t>неудовлетворительно</w:t>
            </w:r>
          </w:p>
        </w:tc>
      </w:tr>
    </w:tbl>
    <w:p w14:paraId="27661E2A" w14:textId="77777777" w:rsidR="00EB02EC" w:rsidRPr="00EB02EC" w:rsidRDefault="00EB02EC" w:rsidP="00EB02EC">
      <w:pPr>
        <w:jc w:val="center"/>
        <w:rPr>
          <w:rFonts w:ascii="Times New Roman" w:eastAsia="Times New Roman" w:hAnsi="Times New Roman" w:cs="Times New Roman"/>
          <w:b/>
          <w:bCs/>
          <w:sz w:val="28"/>
          <w:szCs w:val="28"/>
        </w:rPr>
      </w:pPr>
    </w:p>
    <w:p w14:paraId="75DA7BAF" w14:textId="77777777" w:rsidR="00EB02EC" w:rsidRDefault="00EB02EC" w:rsidP="00EB02EC">
      <w:pPr>
        <w:jc w:val="center"/>
        <w:rPr>
          <w:rFonts w:ascii="Times New Roman" w:eastAsia="Times New Roman" w:hAnsi="Times New Roman" w:cs="Times New Roman"/>
          <w:sz w:val="28"/>
          <w:szCs w:val="28"/>
        </w:rPr>
      </w:pPr>
      <w:r w:rsidRPr="00EB02EC">
        <w:rPr>
          <w:rFonts w:ascii="Times New Roman" w:eastAsia="Times New Roman" w:hAnsi="Times New Roman" w:cs="Times New Roman"/>
          <w:b/>
          <w:bCs/>
          <w:sz w:val="28"/>
          <w:szCs w:val="28"/>
        </w:rPr>
        <w:t>Шкала оценивания тестирования</w:t>
      </w:r>
      <w:r>
        <w:rPr>
          <w:rFonts w:ascii="Times New Roman" w:eastAsia="Times New Roman" w:hAnsi="Times New Roman" w:cs="Times New Roman"/>
          <w:sz w:val="28"/>
          <w:szCs w:val="28"/>
        </w:rPr>
        <w:t xml:space="preserve"> </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2"/>
        <w:gridCol w:w="6866"/>
      </w:tblGrid>
      <w:tr w:rsidR="00EB02EC" w:rsidRPr="00EB02EC" w14:paraId="50E6BBCF" w14:textId="77777777" w:rsidTr="009740EC">
        <w:tc>
          <w:tcPr>
            <w:tcW w:w="2342" w:type="dxa"/>
          </w:tcPr>
          <w:p w14:paraId="3B1FA249" w14:textId="77777777" w:rsidR="00EB02EC" w:rsidRPr="00EB02EC" w:rsidRDefault="00EB02EC" w:rsidP="00EB02EC">
            <w:pPr>
              <w:spacing w:after="0" w:line="240" w:lineRule="auto"/>
              <w:jc w:val="center"/>
              <w:rPr>
                <w:rFonts w:ascii="Times New Roman" w:eastAsia="Times New Roman" w:hAnsi="Times New Roman" w:cs="Times New Roman"/>
                <w:b/>
                <w:iCs/>
                <w:sz w:val="24"/>
                <w:szCs w:val="24"/>
                <w:lang w:eastAsia="ru-RU"/>
              </w:rPr>
            </w:pPr>
            <w:r w:rsidRPr="00EB02EC">
              <w:rPr>
                <w:rFonts w:ascii="Times New Roman" w:eastAsia="Times New Roman" w:hAnsi="Times New Roman" w:cs="Times New Roman"/>
                <w:b/>
                <w:iCs/>
                <w:sz w:val="24"/>
                <w:szCs w:val="24"/>
                <w:lang w:eastAsia="ru-RU"/>
              </w:rPr>
              <w:t>Отметка</w:t>
            </w:r>
          </w:p>
        </w:tc>
        <w:tc>
          <w:tcPr>
            <w:tcW w:w="6866" w:type="dxa"/>
          </w:tcPr>
          <w:p w14:paraId="1EAF94A8" w14:textId="413E5D09" w:rsidR="00EB02EC" w:rsidRPr="00EB02EC" w:rsidRDefault="00EB02EC" w:rsidP="00EB02EC">
            <w:pPr>
              <w:spacing w:after="0" w:line="240" w:lineRule="auto"/>
              <w:jc w:val="center"/>
              <w:rPr>
                <w:rFonts w:ascii="Times New Roman" w:eastAsia="Times New Roman" w:hAnsi="Times New Roman" w:cs="Times New Roman"/>
                <w:b/>
                <w:iCs/>
                <w:sz w:val="24"/>
                <w:szCs w:val="24"/>
                <w:lang w:eastAsia="ru-RU"/>
              </w:rPr>
            </w:pPr>
            <w:r w:rsidRPr="00B334F5">
              <w:rPr>
                <w:rFonts w:ascii="Times New Roman" w:eastAsia="Times New Roman" w:hAnsi="Times New Roman" w:cs="Times New Roman"/>
                <w:b/>
                <w:iCs/>
                <w:sz w:val="24"/>
                <w:szCs w:val="24"/>
                <w:lang w:eastAsia="ru-RU"/>
              </w:rPr>
              <w:t xml:space="preserve">Количество баллов </w:t>
            </w:r>
          </w:p>
        </w:tc>
      </w:tr>
      <w:tr w:rsidR="00EB02EC" w:rsidRPr="00EB02EC" w14:paraId="4C0F7133" w14:textId="77777777" w:rsidTr="009740EC">
        <w:tc>
          <w:tcPr>
            <w:tcW w:w="2342" w:type="dxa"/>
          </w:tcPr>
          <w:p w14:paraId="3EBFD8AE" w14:textId="77777777" w:rsidR="00EB02EC" w:rsidRPr="00EB02EC" w:rsidRDefault="00EB02EC" w:rsidP="00EB02EC">
            <w:pPr>
              <w:spacing w:after="0" w:line="240" w:lineRule="auto"/>
              <w:jc w:val="center"/>
              <w:rPr>
                <w:rFonts w:ascii="Times New Roman" w:eastAsia="Times New Roman" w:hAnsi="Times New Roman" w:cs="Times New Roman"/>
                <w:iCs/>
                <w:sz w:val="24"/>
                <w:szCs w:val="24"/>
                <w:lang w:eastAsia="ru-RU"/>
              </w:rPr>
            </w:pPr>
            <w:r w:rsidRPr="00EB02EC">
              <w:rPr>
                <w:rFonts w:ascii="Times New Roman" w:eastAsia="Times New Roman" w:hAnsi="Times New Roman" w:cs="Times New Roman"/>
                <w:iCs/>
                <w:sz w:val="24"/>
                <w:szCs w:val="24"/>
                <w:lang w:eastAsia="ru-RU"/>
              </w:rPr>
              <w:t>«3» (удов.)</w:t>
            </w:r>
          </w:p>
        </w:tc>
        <w:tc>
          <w:tcPr>
            <w:tcW w:w="6866" w:type="dxa"/>
          </w:tcPr>
          <w:p w14:paraId="60E854F0" w14:textId="40CDE1E2" w:rsidR="00EB02EC" w:rsidRPr="00EB02EC" w:rsidRDefault="00EB02EC" w:rsidP="00EB02EC">
            <w:pPr>
              <w:spacing w:after="0" w:line="240" w:lineRule="auto"/>
              <w:jc w:val="center"/>
              <w:rPr>
                <w:rFonts w:ascii="Times New Roman" w:eastAsia="Times New Roman" w:hAnsi="Times New Roman" w:cs="Times New Roman"/>
                <w:iCs/>
                <w:sz w:val="24"/>
                <w:szCs w:val="24"/>
                <w:lang w:eastAsia="ru-RU"/>
              </w:rPr>
            </w:pPr>
            <w:r w:rsidRPr="00B334F5">
              <w:rPr>
                <w:rFonts w:ascii="Times New Roman" w:eastAsia="Times New Roman" w:hAnsi="Times New Roman" w:cs="Times New Roman"/>
                <w:iCs/>
                <w:sz w:val="24"/>
                <w:szCs w:val="24"/>
                <w:lang w:eastAsia="ru-RU"/>
              </w:rPr>
              <w:t>6</w:t>
            </w:r>
            <w:r w:rsidRPr="00EB02EC">
              <w:rPr>
                <w:rFonts w:ascii="Times New Roman" w:eastAsia="Times New Roman" w:hAnsi="Times New Roman" w:cs="Times New Roman"/>
                <w:iCs/>
                <w:sz w:val="24"/>
                <w:szCs w:val="24"/>
                <w:lang w:eastAsia="ru-RU"/>
              </w:rPr>
              <w:t>-</w:t>
            </w:r>
            <w:r w:rsidRPr="00B334F5">
              <w:rPr>
                <w:rFonts w:ascii="Times New Roman" w:eastAsia="Times New Roman" w:hAnsi="Times New Roman" w:cs="Times New Roman"/>
                <w:iCs/>
                <w:sz w:val="24"/>
                <w:szCs w:val="24"/>
                <w:lang w:eastAsia="ru-RU"/>
              </w:rPr>
              <w:t>8</w:t>
            </w:r>
          </w:p>
        </w:tc>
      </w:tr>
      <w:tr w:rsidR="00EB02EC" w:rsidRPr="00EB02EC" w14:paraId="0DC228FB" w14:textId="77777777" w:rsidTr="009740EC">
        <w:tc>
          <w:tcPr>
            <w:tcW w:w="2342" w:type="dxa"/>
          </w:tcPr>
          <w:p w14:paraId="07768E98" w14:textId="77777777" w:rsidR="00EB02EC" w:rsidRPr="00EB02EC" w:rsidRDefault="00EB02EC" w:rsidP="00EB02EC">
            <w:pPr>
              <w:spacing w:after="0" w:line="240" w:lineRule="auto"/>
              <w:jc w:val="center"/>
              <w:rPr>
                <w:rFonts w:ascii="Times New Roman" w:eastAsia="Times New Roman" w:hAnsi="Times New Roman" w:cs="Times New Roman"/>
                <w:iCs/>
                <w:sz w:val="24"/>
                <w:szCs w:val="24"/>
                <w:lang w:eastAsia="ru-RU"/>
              </w:rPr>
            </w:pPr>
            <w:r w:rsidRPr="00EB02EC">
              <w:rPr>
                <w:rFonts w:ascii="Times New Roman" w:eastAsia="Times New Roman" w:hAnsi="Times New Roman" w:cs="Times New Roman"/>
                <w:iCs/>
                <w:sz w:val="24"/>
                <w:szCs w:val="24"/>
                <w:lang w:eastAsia="ru-RU"/>
              </w:rPr>
              <w:t>«4» (хорошо)</w:t>
            </w:r>
          </w:p>
        </w:tc>
        <w:tc>
          <w:tcPr>
            <w:tcW w:w="6866" w:type="dxa"/>
          </w:tcPr>
          <w:p w14:paraId="6A490142" w14:textId="7421C16E" w:rsidR="00EB02EC" w:rsidRPr="00EB02EC" w:rsidRDefault="00EB02EC" w:rsidP="00EB02EC">
            <w:pPr>
              <w:spacing w:after="0" w:line="240" w:lineRule="auto"/>
              <w:jc w:val="center"/>
              <w:rPr>
                <w:rFonts w:ascii="Times New Roman" w:eastAsia="Times New Roman" w:hAnsi="Times New Roman" w:cs="Times New Roman"/>
                <w:iCs/>
                <w:sz w:val="24"/>
                <w:szCs w:val="24"/>
                <w:lang w:eastAsia="ru-RU"/>
              </w:rPr>
            </w:pPr>
            <w:r w:rsidRPr="00B334F5">
              <w:rPr>
                <w:rFonts w:ascii="Times New Roman" w:eastAsia="Times New Roman" w:hAnsi="Times New Roman" w:cs="Times New Roman"/>
                <w:iCs/>
                <w:sz w:val="24"/>
                <w:szCs w:val="24"/>
                <w:lang w:eastAsia="ru-RU"/>
              </w:rPr>
              <w:t>9</w:t>
            </w:r>
            <w:r w:rsidRPr="00EB02EC">
              <w:rPr>
                <w:rFonts w:ascii="Times New Roman" w:eastAsia="Times New Roman" w:hAnsi="Times New Roman" w:cs="Times New Roman"/>
                <w:iCs/>
                <w:sz w:val="24"/>
                <w:szCs w:val="24"/>
                <w:lang w:eastAsia="ru-RU"/>
              </w:rPr>
              <w:t>-1</w:t>
            </w:r>
            <w:r w:rsidRPr="00B334F5">
              <w:rPr>
                <w:rFonts w:ascii="Times New Roman" w:eastAsia="Times New Roman" w:hAnsi="Times New Roman" w:cs="Times New Roman"/>
                <w:iCs/>
                <w:sz w:val="24"/>
                <w:szCs w:val="24"/>
                <w:lang w:eastAsia="ru-RU"/>
              </w:rPr>
              <w:t>0</w:t>
            </w:r>
          </w:p>
        </w:tc>
      </w:tr>
      <w:tr w:rsidR="00EB02EC" w:rsidRPr="00EB02EC" w14:paraId="15854028" w14:textId="77777777" w:rsidTr="009740EC">
        <w:tc>
          <w:tcPr>
            <w:tcW w:w="2342" w:type="dxa"/>
          </w:tcPr>
          <w:p w14:paraId="6CAADD27" w14:textId="77777777" w:rsidR="00EB02EC" w:rsidRPr="00EB02EC" w:rsidRDefault="00EB02EC" w:rsidP="00EB02EC">
            <w:pPr>
              <w:spacing w:after="0" w:line="240" w:lineRule="auto"/>
              <w:jc w:val="center"/>
              <w:rPr>
                <w:rFonts w:ascii="Times New Roman" w:eastAsia="Times New Roman" w:hAnsi="Times New Roman" w:cs="Times New Roman"/>
                <w:iCs/>
                <w:sz w:val="24"/>
                <w:szCs w:val="24"/>
                <w:lang w:eastAsia="ru-RU"/>
              </w:rPr>
            </w:pPr>
            <w:r w:rsidRPr="00EB02EC">
              <w:rPr>
                <w:rFonts w:ascii="Times New Roman" w:eastAsia="Times New Roman" w:hAnsi="Times New Roman" w:cs="Times New Roman"/>
                <w:iCs/>
                <w:sz w:val="24"/>
                <w:szCs w:val="24"/>
                <w:lang w:eastAsia="ru-RU"/>
              </w:rPr>
              <w:t>«5» (отлично)</w:t>
            </w:r>
          </w:p>
        </w:tc>
        <w:tc>
          <w:tcPr>
            <w:tcW w:w="6866" w:type="dxa"/>
          </w:tcPr>
          <w:p w14:paraId="71F3154E" w14:textId="545471CC" w:rsidR="00EB02EC" w:rsidRPr="00EB02EC" w:rsidRDefault="00EB02EC" w:rsidP="00EB02EC">
            <w:pPr>
              <w:spacing w:after="0" w:line="240" w:lineRule="auto"/>
              <w:jc w:val="center"/>
              <w:rPr>
                <w:rFonts w:ascii="Times New Roman" w:eastAsia="Times New Roman" w:hAnsi="Times New Roman" w:cs="Times New Roman"/>
                <w:iCs/>
                <w:sz w:val="24"/>
                <w:szCs w:val="24"/>
                <w:lang w:eastAsia="ru-RU"/>
              </w:rPr>
            </w:pPr>
            <w:r w:rsidRPr="00EB02EC">
              <w:rPr>
                <w:rFonts w:ascii="Times New Roman" w:eastAsia="Times New Roman" w:hAnsi="Times New Roman" w:cs="Times New Roman"/>
                <w:iCs/>
                <w:sz w:val="24"/>
                <w:szCs w:val="24"/>
                <w:lang w:eastAsia="ru-RU"/>
              </w:rPr>
              <w:t>1</w:t>
            </w:r>
            <w:r w:rsidRPr="00B334F5">
              <w:rPr>
                <w:rFonts w:ascii="Times New Roman" w:eastAsia="Times New Roman" w:hAnsi="Times New Roman" w:cs="Times New Roman"/>
                <w:iCs/>
                <w:sz w:val="24"/>
                <w:szCs w:val="24"/>
                <w:lang w:eastAsia="ru-RU"/>
              </w:rPr>
              <w:t>0</w:t>
            </w:r>
            <w:r w:rsidRPr="00EB02EC">
              <w:rPr>
                <w:rFonts w:ascii="Times New Roman" w:eastAsia="Times New Roman" w:hAnsi="Times New Roman" w:cs="Times New Roman"/>
                <w:iCs/>
                <w:sz w:val="24"/>
                <w:szCs w:val="24"/>
                <w:lang w:eastAsia="ru-RU"/>
              </w:rPr>
              <w:t>-1</w:t>
            </w:r>
            <w:r w:rsidRPr="00B334F5">
              <w:rPr>
                <w:rFonts w:ascii="Times New Roman" w:eastAsia="Times New Roman" w:hAnsi="Times New Roman" w:cs="Times New Roman"/>
                <w:iCs/>
                <w:sz w:val="24"/>
                <w:szCs w:val="24"/>
                <w:lang w:eastAsia="ru-RU"/>
              </w:rPr>
              <w:t>2</w:t>
            </w:r>
          </w:p>
        </w:tc>
      </w:tr>
    </w:tbl>
    <w:p w14:paraId="7F78C37B" w14:textId="16271EEF" w:rsidR="00EB02EC" w:rsidRDefault="00EB02EC" w:rsidP="00EB02EC">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br w:type="page"/>
      </w:r>
    </w:p>
    <w:p w14:paraId="70A2F0DE" w14:textId="77777777" w:rsidR="00020F68" w:rsidRPr="00020F68" w:rsidRDefault="00020F68" w:rsidP="00EB02EC">
      <w:pPr>
        <w:spacing w:after="0" w:line="360" w:lineRule="auto"/>
        <w:jc w:val="center"/>
        <w:rPr>
          <w:rFonts w:ascii="Times New Roman" w:eastAsia="Times New Roman" w:hAnsi="Times New Roman" w:cs="Times New Roman"/>
          <w:b/>
          <w:bCs/>
          <w:i/>
          <w:iCs/>
          <w:sz w:val="28"/>
          <w:szCs w:val="28"/>
        </w:rPr>
      </w:pPr>
      <w:r w:rsidRPr="00020F68">
        <w:rPr>
          <w:rFonts w:ascii="Times New Roman" w:eastAsia="Times New Roman" w:hAnsi="Times New Roman" w:cs="Times New Roman"/>
          <w:b/>
          <w:bCs/>
          <w:sz w:val="28"/>
          <w:szCs w:val="28"/>
        </w:rPr>
        <w:lastRenderedPageBreak/>
        <w:t>Комплект материалов для дифференцированного зачета</w:t>
      </w:r>
    </w:p>
    <w:tbl>
      <w:tblPr>
        <w:tblW w:w="49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7"/>
        <w:gridCol w:w="185"/>
        <w:gridCol w:w="2079"/>
        <w:gridCol w:w="2125"/>
        <w:gridCol w:w="126"/>
        <w:gridCol w:w="1149"/>
        <w:gridCol w:w="1449"/>
      </w:tblGrid>
      <w:tr w:rsidR="00020F68" w:rsidRPr="00020F68" w14:paraId="24551F64" w14:textId="77777777" w:rsidTr="00EB02EC">
        <w:trPr>
          <w:trHeight w:val="210"/>
          <w:tblHeader/>
          <w:jc w:val="center"/>
        </w:trPr>
        <w:tc>
          <w:tcPr>
            <w:tcW w:w="5000" w:type="pct"/>
            <w:gridSpan w:val="7"/>
          </w:tcPr>
          <w:p w14:paraId="35FF75C0" w14:textId="77777777" w:rsidR="00020F68" w:rsidRPr="00020F68" w:rsidRDefault="00020F68" w:rsidP="00EB02EC">
            <w:pPr>
              <w:spacing w:after="0" w:line="240" w:lineRule="auto"/>
              <w:jc w:val="center"/>
              <w:rPr>
                <w:rFonts w:ascii="Times New Roman" w:eastAsia="Times New Roman" w:hAnsi="Times New Roman" w:cs="Times New Roman"/>
                <w:b/>
                <w:sz w:val="24"/>
                <w:szCs w:val="24"/>
              </w:rPr>
            </w:pPr>
            <w:r w:rsidRPr="00020F68">
              <w:rPr>
                <w:rFonts w:ascii="Times New Roman" w:eastAsia="Times New Roman" w:hAnsi="Times New Roman" w:cs="Times New Roman"/>
                <w:b/>
                <w:sz w:val="24"/>
                <w:szCs w:val="24"/>
              </w:rPr>
              <w:t>ЗАДАНИЯ</w:t>
            </w:r>
          </w:p>
        </w:tc>
      </w:tr>
      <w:tr w:rsidR="00020F68" w:rsidRPr="00020F68" w14:paraId="264614F2" w14:textId="77777777" w:rsidTr="00EB02EC">
        <w:trPr>
          <w:trHeight w:val="1064"/>
          <w:tblHeader/>
          <w:jc w:val="center"/>
        </w:trPr>
        <w:tc>
          <w:tcPr>
            <w:tcW w:w="5000" w:type="pct"/>
            <w:gridSpan w:val="7"/>
          </w:tcPr>
          <w:p w14:paraId="70A21498" w14:textId="77777777" w:rsidR="00020F68" w:rsidRPr="00020F68" w:rsidRDefault="00020F68" w:rsidP="00020F68">
            <w:pPr>
              <w:spacing w:after="0" w:line="240" w:lineRule="auto"/>
              <w:jc w:val="both"/>
              <w:rPr>
                <w:rFonts w:ascii="Times New Roman" w:eastAsia="Times New Roman" w:hAnsi="Times New Roman" w:cs="Times New Roman"/>
                <w:sz w:val="24"/>
                <w:szCs w:val="24"/>
              </w:rPr>
            </w:pPr>
            <w:r w:rsidRPr="00020F68">
              <w:rPr>
                <w:rFonts w:ascii="Times New Roman" w:eastAsia="Times New Roman" w:hAnsi="Times New Roman" w:cs="Times New Roman"/>
                <w:sz w:val="24"/>
                <w:szCs w:val="24"/>
              </w:rPr>
              <w:t>Условия выполнения заданий учебный кабинет, текст задания, тех. возможность продемонстрировать иллюстративный материал</w:t>
            </w:r>
          </w:p>
          <w:p w14:paraId="14FD002F" w14:textId="77777777" w:rsidR="00020F68" w:rsidRPr="00020F68" w:rsidRDefault="00020F68" w:rsidP="00020F68">
            <w:pPr>
              <w:spacing w:after="0" w:line="240" w:lineRule="auto"/>
              <w:jc w:val="both"/>
              <w:rPr>
                <w:rFonts w:ascii="Times New Roman" w:eastAsia="Times New Roman" w:hAnsi="Times New Roman" w:cs="Times New Roman"/>
                <w:i/>
                <w:iCs/>
                <w:sz w:val="24"/>
                <w:szCs w:val="24"/>
              </w:rPr>
            </w:pPr>
            <w:r w:rsidRPr="00020F68">
              <w:rPr>
                <w:rFonts w:ascii="Times New Roman" w:eastAsia="Times New Roman" w:hAnsi="Times New Roman" w:cs="Times New Roman"/>
                <w:bCs/>
                <w:sz w:val="24"/>
                <w:szCs w:val="24"/>
              </w:rPr>
              <w:t>Максимальное время выполнения</w:t>
            </w:r>
            <w:r w:rsidRPr="00020F68">
              <w:rPr>
                <w:rFonts w:ascii="Times New Roman" w:eastAsia="Times New Roman" w:hAnsi="Times New Roman" w:cs="Times New Roman"/>
                <w:sz w:val="24"/>
                <w:szCs w:val="24"/>
              </w:rPr>
              <w:t xml:space="preserve"> задания</w:t>
            </w:r>
            <w:r w:rsidRPr="00020F68">
              <w:rPr>
                <w:rFonts w:ascii="Times New Roman" w:eastAsia="Times New Roman" w:hAnsi="Times New Roman" w:cs="Times New Roman"/>
                <w:i/>
                <w:iCs/>
                <w:sz w:val="24"/>
                <w:szCs w:val="24"/>
              </w:rPr>
              <w:t xml:space="preserve"> 45 мин</w:t>
            </w:r>
          </w:p>
          <w:p w14:paraId="48FCD361" w14:textId="7EDD7948" w:rsidR="00020F68" w:rsidRPr="00020F68" w:rsidRDefault="00020F68" w:rsidP="00020F68">
            <w:pPr>
              <w:spacing w:after="0" w:line="240" w:lineRule="auto"/>
              <w:jc w:val="both"/>
              <w:rPr>
                <w:rFonts w:ascii="Times New Roman" w:eastAsia="Times New Roman" w:hAnsi="Times New Roman" w:cs="Times New Roman"/>
                <w:iCs/>
                <w:sz w:val="24"/>
                <w:szCs w:val="24"/>
              </w:rPr>
            </w:pPr>
            <w:r w:rsidRPr="00020F68">
              <w:rPr>
                <w:rFonts w:ascii="Times New Roman" w:eastAsia="Times New Roman" w:hAnsi="Times New Roman" w:cs="Times New Roman"/>
                <w:bCs/>
                <w:sz w:val="24"/>
                <w:szCs w:val="24"/>
              </w:rPr>
              <w:t>Количество вариантов 3</w:t>
            </w:r>
            <w:r w:rsidR="00EB02EC">
              <w:rPr>
                <w:rFonts w:ascii="Times New Roman" w:eastAsia="Times New Roman" w:hAnsi="Times New Roman" w:cs="Times New Roman"/>
                <w:bCs/>
                <w:sz w:val="24"/>
                <w:szCs w:val="24"/>
              </w:rPr>
              <w:t>5</w:t>
            </w:r>
            <w:r w:rsidRPr="00020F68">
              <w:rPr>
                <w:rFonts w:ascii="Times New Roman" w:eastAsia="Times New Roman" w:hAnsi="Times New Roman" w:cs="Times New Roman"/>
                <w:bCs/>
                <w:sz w:val="24"/>
                <w:szCs w:val="24"/>
              </w:rPr>
              <w:t xml:space="preserve"> (см</w:t>
            </w:r>
            <w:r w:rsidR="00564D5A">
              <w:rPr>
                <w:rFonts w:ascii="Times New Roman" w:eastAsia="Times New Roman" w:hAnsi="Times New Roman" w:cs="Times New Roman"/>
                <w:bCs/>
                <w:sz w:val="24"/>
                <w:szCs w:val="24"/>
              </w:rPr>
              <w:t>. ниже</w:t>
            </w:r>
            <w:r w:rsidRPr="00020F68">
              <w:rPr>
                <w:rFonts w:ascii="Times New Roman" w:eastAsia="Times New Roman" w:hAnsi="Times New Roman" w:cs="Times New Roman"/>
                <w:bCs/>
                <w:sz w:val="24"/>
                <w:szCs w:val="24"/>
              </w:rPr>
              <w:t>)</w:t>
            </w:r>
          </w:p>
        </w:tc>
      </w:tr>
      <w:tr w:rsidR="00020F68" w:rsidRPr="00020F68" w14:paraId="771134B8" w14:textId="77777777" w:rsidTr="00EB02EC">
        <w:trPr>
          <w:trHeight w:val="417"/>
          <w:tblHeader/>
          <w:jc w:val="center"/>
        </w:trPr>
        <w:tc>
          <w:tcPr>
            <w:tcW w:w="5000" w:type="pct"/>
            <w:gridSpan w:val="7"/>
          </w:tcPr>
          <w:p w14:paraId="699E402F" w14:textId="77777777" w:rsidR="00020F68" w:rsidRPr="00020F68" w:rsidRDefault="00020F68" w:rsidP="00020F68">
            <w:pPr>
              <w:spacing w:after="0" w:line="240" w:lineRule="auto"/>
              <w:jc w:val="both"/>
              <w:rPr>
                <w:rFonts w:ascii="Times New Roman" w:eastAsia="Times New Roman" w:hAnsi="Times New Roman" w:cs="Times New Roman"/>
                <w:bCs/>
                <w:sz w:val="24"/>
                <w:szCs w:val="24"/>
              </w:rPr>
            </w:pPr>
            <w:r w:rsidRPr="00020F68">
              <w:rPr>
                <w:rFonts w:ascii="Times New Roman" w:eastAsia="Times New Roman" w:hAnsi="Times New Roman" w:cs="Times New Roman"/>
                <w:bCs/>
                <w:sz w:val="24"/>
                <w:szCs w:val="24"/>
              </w:rPr>
              <w:t>Комплект принимающего дифференцированный зачет</w:t>
            </w:r>
          </w:p>
        </w:tc>
      </w:tr>
      <w:tr w:rsidR="00020F68" w:rsidRPr="00020F68" w14:paraId="2245847D" w14:textId="77777777" w:rsidTr="00EB02EC">
        <w:trPr>
          <w:trHeight w:val="357"/>
          <w:tblHeader/>
          <w:jc w:val="center"/>
        </w:trPr>
        <w:tc>
          <w:tcPr>
            <w:tcW w:w="1151" w:type="pct"/>
            <w:vMerge w:val="restart"/>
            <w:vAlign w:val="center"/>
          </w:tcPr>
          <w:p w14:paraId="6A207B64" w14:textId="77777777" w:rsidR="00020F68" w:rsidRPr="00020F68" w:rsidRDefault="00020F68" w:rsidP="00020F68">
            <w:pPr>
              <w:spacing w:after="0" w:line="240" w:lineRule="auto"/>
              <w:jc w:val="center"/>
              <w:rPr>
                <w:rFonts w:ascii="Times New Roman" w:eastAsia="Times New Roman" w:hAnsi="Times New Roman" w:cs="Times New Roman"/>
                <w:b/>
                <w:sz w:val="24"/>
                <w:szCs w:val="24"/>
              </w:rPr>
            </w:pPr>
            <w:r w:rsidRPr="00020F68">
              <w:rPr>
                <w:rFonts w:ascii="Times New Roman" w:eastAsia="Times New Roman" w:hAnsi="Times New Roman" w:cs="Times New Roman"/>
                <w:b/>
                <w:sz w:val="24"/>
                <w:szCs w:val="24"/>
              </w:rPr>
              <w:t>Объекты оценки</w:t>
            </w:r>
          </w:p>
        </w:tc>
        <w:tc>
          <w:tcPr>
            <w:tcW w:w="1225" w:type="pct"/>
            <w:gridSpan w:val="2"/>
            <w:vMerge w:val="restart"/>
            <w:vAlign w:val="center"/>
          </w:tcPr>
          <w:p w14:paraId="7B2A919A" w14:textId="77777777" w:rsidR="00020F68" w:rsidRPr="00020F68" w:rsidRDefault="00020F68" w:rsidP="00020F68">
            <w:pPr>
              <w:spacing w:after="0" w:line="240" w:lineRule="auto"/>
              <w:jc w:val="center"/>
              <w:rPr>
                <w:rFonts w:ascii="Times New Roman" w:eastAsia="Times New Roman" w:hAnsi="Times New Roman" w:cs="Times New Roman"/>
                <w:b/>
                <w:sz w:val="24"/>
                <w:szCs w:val="24"/>
              </w:rPr>
            </w:pPr>
            <w:r w:rsidRPr="00020F68">
              <w:rPr>
                <w:rFonts w:ascii="Times New Roman" w:eastAsia="Times New Roman" w:hAnsi="Times New Roman" w:cs="Times New Roman"/>
                <w:b/>
                <w:sz w:val="24"/>
                <w:szCs w:val="24"/>
              </w:rPr>
              <w:t>Критерии оценки результата</w:t>
            </w:r>
          </w:p>
        </w:tc>
        <w:tc>
          <w:tcPr>
            <w:tcW w:w="2624" w:type="pct"/>
            <w:gridSpan w:val="4"/>
            <w:vAlign w:val="center"/>
          </w:tcPr>
          <w:p w14:paraId="2B20BED4" w14:textId="77777777" w:rsidR="00020F68" w:rsidRPr="00020F68" w:rsidRDefault="00020F68" w:rsidP="00020F68">
            <w:pPr>
              <w:spacing w:after="0" w:line="240" w:lineRule="auto"/>
              <w:jc w:val="center"/>
              <w:rPr>
                <w:rFonts w:ascii="Times New Roman" w:eastAsia="Times New Roman" w:hAnsi="Times New Roman" w:cs="Times New Roman"/>
                <w:b/>
                <w:sz w:val="24"/>
                <w:szCs w:val="24"/>
              </w:rPr>
            </w:pPr>
            <w:r w:rsidRPr="00020F68">
              <w:rPr>
                <w:rFonts w:ascii="Times New Roman" w:eastAsia="Times New Roman" w:hAnsi="Times New Roman" w:cs="Times New Roman"/>
                <w:b/>
                <w:sz w:val="24"/>
                <w:szCs w:val="24"/>
              </w:rPr>
              <w:t>Оценка</w:t>
            </w:r>
          </w:p>
        </w:tc>
      </w:tr>
      <w:tr w:rsidR="00020F68" w:rsidRPr="00020F68" w14:paraId="382F803E" w14:textId="77777777" w:rsidTr="00EB02EC">
        <w:trPr>
          <w:trHeight w:val="409"/>
          <w:tblHeader/>
          <w:jc w:val="center"/>
        </w:trPr>
        <w:tc>
          <w:tcPr>
            <w:tcW w:w="1151" w:type="pct"/>
            <w:vMerge/>
            <w:vAlign w:val="center"/>
          </w:tcPr>
          <w:p w14:paraId="5FF86F19" w14:textId="77777777" w:rsidR="00020F68" w:rsidRPr="00020F68" w:rsidRDefault="00020F68" w:rsidP="00020F68">
            <w:pPr>
              <w:spacing w:after="0" w:line="240" w:lineRule="auto"/>
              <w:jc w:val="center"/>
              <w:rPr>
                <w:rFonts w:ascii="Times New Roman" w:eastAsia="Times New Roman" w:hAnsi="Times New Roman" w:cs="Times New Roman"/>
                <w:bCs/>
                <w:sz w:val="24"/>
                <w:szCs w:val="24"/>
              </w:rPr>
            </w:pPr>
          </w:p>
        </w:tc>
        <w:tc>
          <w:tcPr>
            <w:tcW w:w="1225" w:type="pct"/>
            <w:gridSpan w:val="2"/>
            <w:vMerge/>
            <w:vAlign w:val="center"/>
          </w:tcPr>
          <w:p w14:paraId="58CAFB0E" w14:textId="77777777" w:rsidR="00020F68" w:rsidRPr="00020F68" w:rsidRDefault="00020F68" w:rsidP="00020F68">
            <w:pPr>
              <w:spacing w:after="0" w:line="240" w:lineRule="auto"/>
              <w:jc w:val="center"/>
              <w:rPr>
                <w:rFonts w:ascii="Times New Roman" w:eastAsia="Times New Roman" w:hAnsi="Times New Roman" w:cs="Times New Roman"/>
                <w:bCs/>
                <w:sz w:val="24"/>
                <w:szCs w:val="24"/>
              </w:rPr>
            </w:pPr>
          </w:p>
        </w:tc>
        <w:tc>
          <w:tcPr>
            <w:tcW w:w="1218" w:type="pct"/>
            <w:gridSpan w:val="2"/>
            <w:vAlign w:val="center"/>
          </w:tcPr>
          <w:p w14:paraId="7E0E3447" w14:textId="77777777" w:rsidR="00020F68" w:rsidRPr="00020F68" w:rsidRDefault="00020F68" w:rsidP="00020F68">
            <w:pPr>
              <w:spacing w:after="0" w:line="240" w:lineRule="auto"/>
              <w:jc w:val="center"/>
              <w:rPr>
                <w:rFonts w:ascii="Times New Roman" w:eastAsia="Times New Roman" w:hAnsi="Times New Roman" w:cs="Times New Roman"/>
                <w:bCs/>
                <w:sz w:val="24"/>
                <w:szCs w:val="24"/>
                <w:lang w:val="en-US"/>
              </w:rPr>
            </w:pPr>
            <w:r w:rsidRPr="00020F68">
              <w:rPr>
                <w:rFonts w:ascii="Times New Roman" w:eastAsia="Times New Roman" w:hAnsi="Times New Roman" w:cs="Times New Roman"/>
                <w:bCs/>
                <w:sz w:val="24"/>
                <w:szCs w:val="24"/>
              </w:rPr>
              <w:t>да</w:t>
            </w:r>
          </w:p>
        </w:tc>
        <w:tc>
          <w:tcPr>
            <w:tcW w:w="1406" w:type="pct"/>
            <w:gridSpan w:val="2"/>
            <w:vAlign w:val="center"/>
          </w:tcPr>
          <w:p w14:paraId="01F89317" w14:textId="77777777" w:rsidR="00020F68" w:rsidRPr="00020F68" w:rsidRDefault="00020F68" w:rsidP="00020F68">
            <w:pPr>
              <w:spacing w:after="0" w:line="240" w:lineRule="auto"/>
              <w:jc w:val="center"/>
              <w:rPr>
                <w:rFonts w:ascii="Times New Roman" w:eastAsia="Times New Roman" w:hAnsi="Times New Roman" w:cs="Times New Roman"/>
                <w:bCs/>
                <w:sz w:val="24"/>
                <w:szCs w:val="24"/>
              </w:rPr>
            </w:pPr>
            <w:r w:rsidRPr="00020F68">
              <w:rPr>
                <w:rFonts w:ascii="Times New Roman" w:eastAsia="Times New Roman" w:hAnsi="Times New Roman" w:cs="Times New Roman"/>
                <w:bCs/>
                <w:sz w:val="24"/>
                <w:szCs w:val="24"/>
              </w:rPr>
              <w:t>нет</w:t>
            </w:r>
          </w:p>
        </w:tc>
      </w:tr>
      <w:tr w:rsidR="00020F68" w:rsidRPr="00020F68" w14:paraId="0BFEE81D" w14:textId="77777777" w:rsidTr="009740EC">
        <w:trPr>
          <w:trHeight w:val="300"/>
          <w:jc w:val="center"/>
        </w:trPr>
        <w:tc>
          <w:tcPr>
            <w:tcW w:w="1151" w:type="pct"/>
          </w:tcPr>
          <w:p w14:paraId="1157AEC8" w14:textId="77777777" w:rsidR="00020F68" w:rsidRPr="00020F68" w:rsidRDefault="00020F68" w:rsidP="00020F68">
            <w:pPr>
              <w:spacing w:after="0" w:line="240" w:lineRule="auto"/>
              <w:jc w:val="both"/>
              <w:rPr>
                <w:rFonts w:ascii="Times New Roman" w:eastAsia="Times New Roman" w:hAnsi="Times New Roman" w:cs="Times New Roman"/>
                <w:sz w:val="24"/>
                <w:szCs w:val="24"/>
              </w:rPr>
            </w:pPr>
            <w:r w:rsidRPr="00020F68">
              <w:rPr>
                <w:rFonts w:ascii="Times New Roman" w:eastAsia="Times New Roman" w:hAnsi="Times New Roman" w:cs="Times New Roman"/>
                <w:sz w:val="24"/>
                <w:szCs w:val="24"/>
              </w:rPr>
              <w:t>Сформированное умение</w:t>
            </w:r>
            <w:r w:rsidRPr="00020F68">
              <w:rPr>
                <w:rFonts w:ascii="Times New Roman" w:eastAsia="Times New Roman" w:hAnsi="Times New Roman" w:cs="Times New Roman"/>
                <w:bCs/>
                <w:sz w:val="24"/>
                <w:szCs w:val="24"/>
              </w:rPr>
              <w:t xml:space="preserve"> давать интерпретацию изученного произведения </w:t>
            </w:r>
            <w:r w:rsidRPr="00020F68">
              <w:rPr>
                <w:rFonts w:ascii="Times New Roman" w:eastAsia="Times New Roman" w:hAnsi="Times New Roman" w:cs="Times New Roman"/>
                <w:bCs/>
                <w:sz w:val="24"/>
                <w:szCs w:val="24"/>
              </w:rPr>
              <w:br/>
              <w:t xml:space="preserve">на основе личностного восприятия; уметь грамотно строить развернутые аргументированные высказывания различных форм </w:t>
            </w:r>
            <w:r w:rsidRPr="00020F68">
              <w:rPr>
                <w:rFonts w:ascii="Times New Roman" w:eastAsia="Times New Roman" w:hAnsi="Times New Roman" w:cs="Times New Roman"/>
                <w:bCs/>
                <w:sz w:val="24"/>
                <w:szCs w:val="24"/>
              </w:rPr>
              <w:br/>
              <w:t>и жанров</w:t>
            </w:r>
          </w:p>
        </w:tc>
        <w:tc>
          <w:tcPr>
            <w:tcW w:w="1225" w:type="pct"/>
            <w:gridSpan w:val="2"/>
          </w:tcPr>
          <w:p w14:paraId="6BD8FA7B" w14:textId="77777777" w:rsidR="00020F68" w:rsidRPr="00020F68" w:rsidRDefault="00020F68" w:rsidP="00020F68">
            <w:pPr>
              <w:spacing w:after="0" w:line="240" w:lineRule="auto"/>
              <w:jc w:val="both"/>
              <w:rPr>
                <w:rFonts w:ascii="Times New Roman" w:eastAsia="Times New Roman" w:hAnsi="Times New Roman" w:cs="Times New Roman"/>
                <w:color w:val="000000"/>
                <w:sz w:val="24"/>
                <w:szCs w:val="24"/>
              </w:rPr>
            </w:pPr>
            <w:r w:rsidRPr="00020F68">
              <w:rPr>
                <w:rFonts w:ascii="Times New Roman" w:eastAsia="Times New Roman" w:hAnsi="Times New Roman" w:cs="Times New Roman"/>
                <w:sz w:val="24"/>
                <w:szCs w:val="24"/>
              </w:rPr>
              <w:t xml:space="preserve">1) работа самостоятельная, оригинальная, соответствует заявленной теме </w:t>
            </w:r>
            <w:r w:rsidRPr="00020F68">
              <w:rPr>
                <w:rFonts w:ascii="Times New Roman" w:eastAsia="Times New Roman" w:hAnsi="Times New Roman" w:cs="Times New Roman"/>
                <w:sz w:val="24"/>
                <w:szCs w:val="24"/>
              </w:rPr>
              <w:br/>
              <w:t xml:space="preserve">и выполнена творчески (ни одна из ее частей </w:t>
            </w:r>
            <w:r w:rsidRPr="00020F68">
              <w:rPr>
                <w:rFonts w:ascii="Times New Roman" w:eastAsia="Times New Roman" w:hAnsi="Times New Roman" w:cs="Times New Roman"/>
                <w:sz w:val="24"/>
                <w:szCs w:val="24"/>
              </w:rPr>
              <w:br/>
              <w:t xml:space="preserve">не является плагиатом), то есть продемонстрировано </w:t>
            </w:r>
            <w:r w:rsidRPr="00020F68">
              <w:rPr>
                <w:rFonts w:ascii="Times New Roman" w:eastAsia="Times New Roman" w:hAnsi="Times New Roman" w:cs="Times New Roman"/>
                <w:bCs/>
                <w:sz w:val="24"/>
                <w:szCs w:val="24"/>
              </w:rPr>
              <w:t xml:space="preserve">умение давать интерпретацию изученного произведения </w:t>
            </w:r>
            <w:r w:rsidRPr="00020F68">
              <w:rPr>
                <w:rFonts w:ascii="Times New Roman" w:eastAsia="Times New Roman" w:hAnsi="Times New Roman" w:cs="Times New Roman"/>
                <w:bCs/>
                <w:sz w:val="24"/>
                <w:szCs w:val="24"/>
              </w:rPr>
              <w:br/>
              <w:t>на основе личностного восприятия</w:t>
            </w:r>
          </w:p>
        </w:tc>
        <w:tc>
          <w:tcPr>
            <w:tcW w:w="1218" w:type="pct"/>
            <w:gridSpan w:val="2"/>
          </w:tcPr>
          <w:p w14:paraId="7E0E39FD" w14:textId="77777777" w:rsidR="00020F68" w:rsidRPr="00020F68" w:rsidRDefault="00020F68" w:rsidP="00020F68">
            <w:pPr>
              <w:spacing w:after="0" w:line="240" w:lineRule="auto"/>
              <w:jc w:val="both"/>
              <w:rPr>
                <w:rFonts w:ascii="Times New Roman" w:eastAsia="Times New Roman" w:hAnsi="Times New Roman" w:cs="Times New Roman"/>
                <w:sz w:val="24"/>
                <w:szCs w:val="24"/>
              </w:rPr>
            </w:pPr>
            <w:r w:rsidRPr="00020F68">
              <w:rPr>
                <w:rFonts w:ascii="Times New Roman" w:eastAsia="Times New Roman" w:hAnsi="Times New Roman" w:cs="Times New Roman"/>
                <w:sz w:val="24"/>
                <w:szCs w:val="24"/>
              </w:rPr>
              <w:t xml:space="preserve">Проект, (работа) соответствует заявленной теме, выполнена самостоятельно </w:t>
            </w:r>
            <w:r w:rsidRPr="00020F68">
              <w:rPr>
                <w:rFonts w:ascii="Times New Roman" w:eastAsia="Times New Roman" w:hAnsi="Times New Roman" w:cs="Times New Roman"/>
                <w:sz w:val="24"/>
                <w:szCs w:val="24"/>
              </w:rPr>
              <w:br/>
              <w:t>и творчески более, чем на 50%</w:t>
            </w:r>
          </w:p>
        </w:tc>
        <w:tc>
          <w:tcPr>
            <w:tcW w:w="1406" w:type="pct"/>
            <w:gridSpan w:val="2"/>
          </w:tcPr>
          <w:p w14:paraId="02D3A21D" w14:textId="77777777" w:rsidR="00020F68" w:rsidRPr="00020F68" w:rsidRDefault="00020F68" w:rsidP="00020F68">
            <w:pPr>
              <w:spacing w:after="0" w:line="240" w:lineRule="auto"/>
              <w:jc w:val="both"/>
              <w:rPr>
                <w:rFonts w:ascii="Times New Roman" w:eastAsia="Times New Roman" w:hAnsi="Times New Roman" w:cs="Times New Roman"/>
                <w:sz w:val="24"/>
                <w:szCs w:val="24"/>
              </w:rPr>
            </w:pPr>
            <w:r w:rsidRPr="00020F68">
              <w:rPr>
                <w:rFonts w:ascii="Times New Roman" w:eastAsia="Times New Roman" w:hAnsi="Times New Roman" w:cs="Times New Roman"/>
                <w:sz w:val="24"/>
                <w:szCs w:val="24"/>
              </w:rPr>
              <w:t xml:space="preserve">Задание считается неудовлетворительно выполненным, </w:t>
            </w:r>
            <w:r w:rsidRPr="00020F68">
              <w:rPr>
                <w:rFonts w:ascii="Times New Roman" w:eastAsia="Times New Roman" w:hAnsi="Times New Roman" w:cs="Times New Roman"/>
                <w:sz w:val="24"/>
                <w:szCs w:val="24"/>
              </w:rPr>
              <w:br/>
              <w:t xml:space="preserve">если работа </w:t>
            </w:r>
            <w:r w:rsidRPr="00020F68">
              <w:rPr>
                <w:rFonts w:ascii="Times New Roman" w:eastAsia="Times New Roman" w:hAnsi="Times New Roman" w:cs="Times New Roman"/>
                <w:sz w:val="24"/>
                <w:szCs w:val="24"/>
              </w:rPr>
              <w:br/>
              <w:t xml:space="preserve">не самостоятельна </w:t>
            </w:r>
            <w:r w:rsidRPr="00020F68">
              <w:rPr>
                <w:rFonts w:ascii="Times New Roman" w:eastAsia="Times New Roman" w:hAnsi="Times New Roman" w:cs="Times New Roman"/>
                <w:sz w:val="24"/>
                <w:szCs w:val="24"/>
              </w:rPr>
              <w:br/>
              <w:t xml:space="preserve">и не оригинальна (плагиат) </w:t>
            </w:r>
            <w:r w:rsidRPr="00020F68">
              <w:rPr>
                <w:rFonts w:ascii="Times New Roman" w:eastAsia="Times New Roman" w:hAnsi="Times New Roman" w:cs="Times New Roman"/>
                <w:sz w:val="24"/>
                <w:szCs w:val="24"/>
              </w:rPr>
              <w:br/>
              <w:t>то есть продемонстрирована подмена самостоятельной</w:t>
            </w:r>
            <w:r w:rsidRPr="00020F68">
              <w:rPr>
                <w:rFonts w:ascii="Times New Roman" w:eastAsia="Times New Roman" w:hAnsi="Times New Roman" w:cs="Times New Roman"/>
                <w:bCs/>
                <w:sz w:val="24"/>
                <w:szCs w:val="24"/>
              </w:rPr>
              <w:t xml:space="preserve"> интерпретации изученного произведения </w:t>
            </w:r>
            <w:r w:rsidRPr="00020F68">
              <w:rPr>
                <w:rFonts w:ascii="Times New Roman" w:eastAsia="Times New Roman" w:hAnsi="Times New Roman" w:cs="Times New Roman"/>
                <w:bCs/>
                <w:sz w:val="24"/>
                <w:szCs w:val="24"/>
              </w:rPr>
              <w:br/>
              <w:t>на основе личностного восприятия</w:t>
            </w:r>
            <w:r w:rsidRPr="00020F68">
              <w:rPr>
                <w:rFonts w:ascii="Times New Roman" w:eastAsia="Times New Roman" w:hAnsi="Times New Roman" w:cs="Times New Roman"/>
                <w:sz w:val="24"/>
                <w:szCs w:val="24"/>
              </w:rPr>
              <w:t xml:space="preserve"> посредством чужих суждений </w:t>
            </w:r>
            <w:r w:rsidRPr="00020F68">
              <w:rPr>
                <w:rFonts w:ascii="Times New Roman" w:eastAsia="Times New Roman" w:hAnsi="Times New Roman" w:cs="Times New Roman"/>
                <w:sz w:val="24"/>
                <w:szCs w:val="24"/>
              </w:rPr>
              <w:br/>
              <w:t>из сторонних источников</w:t>
            </w:r>
          </w:p>
        </w:tc>
      </w:tr>
      <w:tr w:rsidR="00020F68" w:rsidRPr="00020F68" w14:paraId="283AA7AE" w14:textId="77777777" w:rsidTr="009740EC">
        <w:trPr>
          <w:trHeight w:val="300"/>
          <w:jc w:val="center"/>
        </w:trPr>
        <w:tc>
          <w:tcPr>
            <w:tcW w:w="1151" w:type="pct"/>
          </w:tcPr>
          <w:p w14:paraId="4D1B4F24" w14:textId="77777777" w:rsidR="00020F68" w:rsidRPr="00020F68" w:rsidRDefault="00020F68" w:rsidP="00020F68">
            <w:pPr>
              <w:spacing w:after="0" w:line="240" w:lineRule="auto"/>
              <w:jc w:val="both"/>
              <w:rPr>
                <w:rFonts w:ascii="Times New Roman" w:eastAsia="Times New Roman" w:hAnsi="Times New Roman" w:cs="Times New Roman"/>
                <w:sz w:val="24"/>
                <w:szCs w:val="24"/>
              </w:rPr>
            </w:pPr>
            <w:r w:rsidRPr="00020F68">
              <w:rPr>
                <w:rFonts w:ascii="Times New Roman" w:eastAsia="Times New Roman" w:hAnsi="Times New Roman" w:cs="Times New Roman"/>
                <w:sz w:val="24"/>
                <w:szCs w:val="24"/>
              </w:rPr>
              <w:t>Сформированное умение определять этическую, нравственно-философскую, социально-историческую проблематику произведения</w:t>
            </w:r>
          </w:p>
        </w:tc>
        <w:tc>
          <w:tcPr>
            <w:tcW w:w="1225" w:type="pct"/>
            <w:gridSpan w:val="2"/>
          </w:tcPr>
          <w:p w14:paraId="2BB8082A" w14:textId="77777777" w:rsidR="00020F68" w:rsidRPr="00020F68" w:rsidRDefault="00020F68" w:rsidP="00020F68">
            <w:pPr>
              <w:spacing w:after="0" w:line="240" w:lineRule="auto"/>
              <w:jc w:val="both"/>
              <w:rPr>
                <w:rFonts w:ascii="Times New Roman" w:eastAsia="Times New Roman" w:hAnsi="Times New Roman" w:cs="Times New Roman"/>
                <w:sz w:val="24"/>
                <w:szCs w:val="24"/>
              </w:rPr>
            </w:pPr>
            <w:r w:rsidRPr="00020F68">
              <w:rPr>
                <w:rFonts w:ascii="Times New Roman" w:eastAsia="Times New Roman" w:hAnsi="Times New Roman" w:cs="Times New Roman"/>
                <w:sz w:val="24"/>
                <w:szCs w:val="24"/>
              </w:rPr>
              <w:t>2) продемонстрировано умение</w:t>
            </w:r>
            <w:r w:rsidRPr="00020F68">
              <w:rPr>
                <w:rFonts w:ascii="Times New Roman" w:eastAsia="Times New Roman" w:hAnsi="Times New Roman" w:cs="Times New Roman"/>
                <w:bCs/>
                <w:sz w:val="24"/>
                <w:szCs w:val="24"/>
              </w:rPr>
              <w:t xml:space="preserve"> определять этическую, нравственно-философскую, социально-историческую проблематику произведения (творчества писателя, поэта); </w:t>
            </w:r>
            <w:r w:rsidRPr="00020F68">
              <w:rPr>
                <w:rFonts w:ascii="Times New Roman" w:eastAsia="Times New Roman" w:hAnsi="Times New Roman" w:cs="Times New Roman"/>
                <w:sz w:val="24"/>
                <w:szCs w:val="24"/>
              </w:rPr>
              <w:t xml:space="preserve">показано знание текста художественных произведений (основных фактов, имен персонажей </w:t>
            </w:r>
            <w:r w:rsidRPr="00020F68">
              <w:rPr>
                <w:rFonts w:ascii="Times New Roman" w:eastAsia="Times New Roman" w:hAnsi="Times New Roman" w:cs="Times New Roman"/>
                <w:sz w:val="24"/>
                <w:szCs w:val="24"/>
              </w:rPr>
              <w:br/>
              <w:t>и др.)</w:t>
            </w:r>
          </w:p>
        </w:tc>
        <w:tc>
          <w:tcPr>
            <w:tcW w:w="1218" w:type="pct"/>
            <w:gridSpan w:val="2"/>
          </w:tcPr>
          <w:p w14:paraId="4E1DF39F" w14:textId="77777777" w:rsidR="00020F68" w:rsidRPr="00020F68" w:rsidRDefault="00020F68" w:rsidP="00020F68">
            <w:pPr>
              <w:spacing w:after="0" w:line="240" w:lineRule="auto"/>
              <w:jc w:val="both"/>
              <w:rPr>
                <w:rFonts w:ascii="Times New Roman" w:eastAsia="Times New Roman" w:hAnsi="Times New Roman" w:cs="Times New Roman"/>
                <w:sz w:val="24"/>
                <w:szCs w:val="24"/>
              </w:rPr>
            </w:pPr>
            <w:r w:rsidRPr="00020F68">
              <w:rPr>
                <w:rFonts w:ascii="Times New Roman" w:eastAsia="Times New Roman" w:hAnsi="Times New Roman" w:cs="Times New Roman"/>
                <w:bCs/>
                <w:sz w:val="24"/>
                <w:szCs w:val="24"/>
              </w:rPr>
              <w:t xml:space="preserve">Этическая, нравственно-философская, социально-историческая проблематика произведения (творчества писателя, поэта) определена верно; </w:t>
            </w:r>
            <w:r w:rsidRPr="00020F68">
              <w:rPr>
                <w:rFonts w:ascii="Times New Roman" w:eastAsia="Times New Roman" w:hAnsi="Times New Roman" w:cs="Times New Roman"/>
                <w:sz w:val="24"/>
                <w:szCs w:val="24"/>
              </w:rPr>
              <w:t xml:space="preserve">содержание художественных произведений </w:t>
            </w:r>
            <w:r w:rsidRPr="00020F68">
              <w:rPr>
                <w:rFonts w:ascii="Times New Roman" w:eastAsia="Times New Roman" w:hAnsi="Times New Roman" w:cs="Times New Roman"/>
                <w:sz w:val="24"/>
                <w:szCs w:val="24"/>
              </w:rPr>
              <w:br/>
              <w:t xml:space="preserve">при истолковании </w:t>
            </w:r>
            <w:r w:rsidRPr="00020F68">
              <w:rPr>
                <w:rFonts w:ascii="Times New Roman" w:eastAsia="Times New Roman" w:hAnsi="Times New Roman" w:cs="Times New Roman"/>
                <w:sz w:val="24"/>
                <w:szCs w:val="24"/>
              </w:rPr>
              <w:br/>
              <w:t>и оценке представлено корректно</w:t>
            </w:r>
          </w:p>
        </w:tc>
        <w:tc>
          <w:tcPr>
            <w:tcW w:w="1406" w:type="pct"/>
            <w:gridSpan w:val="2"/>
          </w:tcPr>
          <w:p w14:paraId="6E17F5B9" w14:textId="77777777" w:rsidR="00020F68" w:rsidRPr="00020F68" w:rsidRDefault="00020F68" w:rsidP="00020F68">
            <w:pPr>
              <w:spacing w:after="0" w:line="240" w:lineRule="auto"/>
              <w:jc w:val="both"/>
              <w:rPr>
                <w:rFonts w:ascii="Times New Roman" w:eastAsia="Times New Roman" w:hAnsi="Times New Roman" w:cs="Times New Roman"/>
                <w:sz w:val="24"/>
                <w:szCs w:val="24"/>
              </w:rPr>
            </w:pPr>
            <w:r w:rsidRPr="00020F68">
              <w:rPr>
                <w:rFonts w:ascii="Times New Roman" w:eastAsia="Times New Roman" w:hAnsi="Times New Roman" w:cs="Times New Roman"/>
                <w:sz w:val="24"/>
                <w:szCs w:val="24"/>
              </w:rPr>
              <w:t xml:space="preserve">Задание считается неудовлетворительно выполненным, </w:t>
            </w:r>
            <w:r w:rsidRPr="00020F68">
              <w:rPr>
                <w:rFonts w:ascii="Times New Roman" w:eastAsia="Times New Roman" w:hAnsi="Times New Roman" w:cs="Times New Roman"/>
                <w:sz w:val="24"/>
                <w:szCs w:val="24"/>
              </w:rPr>
              <w:br/>
              <w:t xml:space="preserve">если </w:t>
            </w:r>
            <w:r w:rsidRPr="00020F68">
              <w:rPr>
                <w:rFonts w:ascii="Times New Roman" w:eastAsia="Times New Roman" w:hAnsi="Times New Roman" w:cs="Times New Roman"/>
                <w:bCs/>
                <w:sz w:val="24"/>
                <w:szCs w:val="24"/>
              </w:rPr>
              <w:t xml:space="preserve">этическая, нравственно-философская, социально-историческая проблематика произведения определены неверно </w:t>
            </w:r>
            <w:r w:rsidRPr="00020F68">
              <w:rPr>
                <w:rFonts w:ascii="Times New Roman" w:eastAsia="Times New Roman" w:hAnsi="Times New Roman" w:cs="Times New Roman"/>
                <w:bCs/>
                <w:sz w:val="24"/>
                <w:szCs w:val="24"/>
              </w:rPr>
              <w:br/>
              <w:t xml:space="preserve">(с существенными искажениями смысла); </w:t>
            </w:r>
            <w:r w:rsidRPr="00020F68">
              <w:rPr>
                <w:rFonts w:ascii="Times New Roman" w:eastAsia="Times New Roman" w:hAnsi="Times New Roman" w:cs="Times New Roman"/>
                <w:sz w:val="24"/>
                <w:szCs w:val="24"/>
              </w:rPr>
              <w:t xml:space="preserve">содержание художественных произведений </w:t>
            </w:r>
            <w:r w:rsidRPr="00020F68">
              <w:rPr>
                <w:rFonts w:ascii="Times New Roman" w:eastAsia="Times New Roman" w:hAnsi="Times New Roman" w:cs="Times New Roman"/>
                <w:sz w:val="24"/>
                <w:szCs w:val="24"/>
              </w:rPr>
              <w:br/>
              <w:t xml:space="preserve">при истолковании </w:t>
            </w:r>
            <w:r w:rsidRPr="00020F68">
              <w:rPr>
                <w:rFonts w:ascii="Times New Roman" w:eastAsia="Times New Roman" w:hAnsi="Times New Roman" w:cs="Times New Roman"/>
                <w:sz w:val="24"/>
                <w:szCs w:val="24"/>
              </w:rPr>
              <w:br/>
              <w:t xml:space="preserve">и оценке изученного художественного произведения представлено </w:t>
            </w:r>
            <w:r w:rsidRPr="00020F68">
              <w:rPr>
                <w:rFonts w:ascii="Times New Roman" w:eastAsia="Times New Roman" w:hAnsi="Times New Roman" w:cs="Times New Roman"/>
                <w:sz w:val="24"/>
                <w:szCs w:val="24"/>
              </w:rPr>
              <w:lastRenderedPageBreak/>
              <w:t xml:space="preserve">некорректно, </w:t>
            </w:r>
            <w:r w:rsidRPr="00020F68">
              <w:rPr>
                <w:rFonts w:ascii="Times New Roman" w:eastAsia="Times New Roman" w:hAnsi="Times New Roman" w:cs="Times New Roman"/>
                <w:sz w:val="24"/>
                <w:szCs w:val="24"/>
              </w:rPr>
              <w:br/>
              <w:t xml:space="preserve">с существенными фактическими ошибками </w:t>
            </w:r>
            <w:r w:rsidRPr="00020F68">
              <w:rPr>
                <w:rFonts w:ascii="Times New Roman" w:eastAsia="Times New Roman" w:hAnsi="Times New Roman" w:cs="Times New Roman"/>
                <w:sz w:val="24"/>
                <w:szCs w:val="24"/>
              </w:rPr>
              <w:br/>
              <w:t>(более, чем на 50%) или продемонстрировано полное незнание содержания изученного произведения (-ий)</w:t>
            </w:r>
          </w:p>
        </w:tc>
      </w:tr>
      <w:tr w:rsidR="00020F68" w:rsidRPr="00020F68" w14:paraId="7990A057" w14:textId="77777777" w:rsidTr="009740EC">
        <w:trPr>
          <w:trHeight w:val="300"/>
          <w:jc w:val="center"/>
        </w:trPr>
        <w:tc>
          <w:tcPr>
            <w:tcW w:w="1151" w:type="pct"/>
          </w:tcPr>
          <w:p w14:paraId="6D3F8038" w14:textId="77777777" w:rsidR="00020F68" w:rsidRPr="00020F68" w:rsidRDefault="00020F68" w:rsidP="00020F68">
            <w:pPr>
              <w:spacing w:after="0" w:line="240" w:lineRule="auto"/>
              <w:jc w:val="both"/>
              <w:rPr>
                <w:rFonts w:ascii="Times New Roman" w:eastAsia="Times New Roman" w:hAnsi="Times New Roman" w:cs="Times New Roman"/>
                <w:sz w:val="24"/>
                <w:szCs w:val="24"/>
              </w:rPr>
            </w:pPr>
            <w:r w:rsidRPr="00020F68">
              <w:rPr>
                <w:rFonts w:ascii="Times New Roman" w:eastAsia="Times New Roman" w:hAnsi="Times New Roman" w:cs="Times New Roman"/>
                <w:sz w:val="24"/>
                <w:szCs w:val="24"/>
              </w:rPr>
              <w:lastRenderedPageBreak/>
              <w:t>Сформированное</w:t>
            </w:r>
            <w:r w:rsidRPr="00020F68">
              <w:rPr>
                <w:rFonts w:ascii="Times New Roman" w:eastAsia="Times New Roman" w:hAnsi="Times New Roman" w:cs="Times New Roman"/>
                <w:bCs/>
                <w:sz w:val="24"/>
                <w:szCs w:val="24"/>
              </w:rPr>
              <w:t xml:space="preserve"> умение использовать сведения </w:t>
            </w:r>
            <w:r w:rsidRPr="00020F68">
              <w:rPr>
                <w:rFonts w:ascii="Times New Roman" w:eastAsia="Times New Roman" w:hAnsi="Times New Roman" w:cs="Times New Roman"/>
                <w:bCs/>
                <w:sz w:val="24"/>
                <w:szCs w:val="24"/>
              </w:rPr>
              <w:br/>
              <w:t xml:space="preserve">по истории </w:t>
            </w:r>
            <w:r w:rsidRPr="00020F68">
              <w:rPr>
                <w:rFonts w:ascii="Times New Roman" w:eastAsia="Times New Roman" w:hAnsi="Times New Roman" w:cs="Times New Roman"/>
                <w:bCs/>
                <w:sz w:val="24"/>
                <w:szCs w:val="24"/>
              </w:rPr>
              <w:br/>
              <w:t xml:space="preserve">и теории литературы </w:t>
            </w:r>
            <w:r w:rsidRPr="00020F68">
              <w:rPr>
                <w:rFonts w:ascii="Times New Roman" w:eastAsia="Times New Roman" w:hAnsi="Times New Roman" w:cs="Times New Roman"/>
                <w:bCs/>
                <w:sz w:val="24"/>
                <w:szCs w:val="24"/>
              </w:rPr>
              <w:br/>
              <w:t>при истолковании и оценке изученного художественного произведения</w:t>
            </w:r>
          </w:p>
        </w:tc>
        <w:tc>
          <w:tcPr>
            <w:tcW w:w="1225" w:type="pct"/>
            <w:gridSpan w:val="2"/>
          </w:tcPr>
          <w:p w14:paraId="3826E585" w14:textId="77777777" w:rsidR="00020F68" w:rsidRPr="00020F68" w:rsidRDefault="00020F68" w:rsidP="00020F68">
            <w:pPr>
              <w:spacing w:after="0" w:line="240" w:lineRule="auto"/>
              <w:jc w:val="both"/>
              <w:rPr>
                <w:rFonts w:ascii="Times New Roman" w:eastAsia="Times New Roman" w:hAnsi="Times New Roman" w:cs="Times New Roman"/>
                <w:sz w:val="24"/>
                <w:szCs w:val="24"/>
              </w:rPr>
            </w:pPr>
            <w:r w:rsidRPr="00020F68">
              <w:rPr>
                <w:rFonts w:ascii="Times New Roman" w:eastAsia="Times New Roman" w:hAnsi="Times New Roman" w:cs="Times New Roman"/>
                <w:sz w:val="24"/>
                <w:szCs w:val="24"/>
              </w:rPr>
              <w:t xml:space="preserve">3) использованы сведения </w:t>
            </w:r>
          </w:p>
          <w:p w14:paraId="473FFEDA" w14:textId="77777777" w:rsidR="00020F68" w:rsidRPr="00020F68" w:rsidRDefault="00020F68" w:rsidP="00020F68">
            <w:pPr>
              <w:spacing w:after="0" w:line="240" w:lineRule="auto"/>
              <w:jc w:val="both"/>
              <w:rPr>
                <w:rFonts w:ascii="Times New Roman" w:eastAsia="Times New Roman" w:hAnsi="Times New Roman" w:cs="Times New Roman"/>
                <w:sz w:val="24"/>
                <w:szCs w:val="24"/>
              </w:rPr>
            </w:pPr>
            <w:r w:rsidRPr="00020F68">
              <w:rPr>
                <w:rFonts w:ascii="Times New Roman" w:eastAsia="Times New Roman" w:hAnsi="Times New Roman" w:cs="Times New Roman"/>
                <w:sz w:val="24"/>
                <w:szCs w:val="24"/>
              </w:rPr>
              <w:t xml:space="preserve">по истории </w:t>
            </w:r>
            <w:r w:rsidRPr="00020F68">
              <w:rPr>
                <w:rFonts w:ascii="Times New Roman" w:eastAsia="Times New Roman" w:hAnsi="Times New Roman" w:cs="Times New Roman"/>
                <w:sz w:val="24"/>
                <w:szCs w:val="24"/>
              </w:rPr>
              <w:br/>
              <w:t xml:space="preserve">и теории литературы </w:t>
            </w:r>
            <w:r w:rsidRPr="00020F68">
              <w:rPr>
                <w:rFonts w:ascii="Times New Roman" w:eastAsia="Times New Roman" w:hAnsi="Times New Roman" w:cs="Times New Roman"/>
                <w:sz w:val="24"/>
                <w:szCs w:val="24"/>
              </w:rPr>
              <w:br/>
              <w:t xml:space="preserve">при истолковании </w:t>
            </w:r>
            <w:r w:rsidRPr="00020F68">
              <w:rPr>
                <w:rFonts w:ascii="Times New Roman" w:eastAsia="Times New Roman" w:hAnsi="Times New Roman" w:cs="Times New Roman"/>
                <w:sz w:val="24"/>
                <w:szCs w:val="24"/>
              </w:rPr>
              <w:br/>
              <w:t>и оценке изученного художественного произведения; отсутствуют фактические ошибки</w:t>
            </w:r>
          </w:p>
        </w:tc>
        <w:tc>
          <w:tcPr>
            <w:tcW w:w="1218" w:type="pct"/>
            <w:gridSpan w:val="2"/>
          </w:tcPr>
          <w:p w14:paraId="7D20BB5F" w14:textId="77777777" w:rsidR="00020F68" w:rsidRPr="00020F68" w:rsidRDefault="00020F68" w:rsidP="00020F68">
            <w:pPr>
              <w:spacing w:after="0" w:line="240" w:lineRule="auto"/>
              <w:jc w:val="both"/>
              <w:rPr>
                <w:rFonts w:ascii="Times New Roman" w:eastAsia="Times New Roman" w:hAnsi="Times New Roman" w:cs="Times New Roman"/>
                <w:sz w:val="24"/>
                <w:szCs w:val="24"/>
              </w:rPr>
            </w:pPr>
            <w:r w:rsidRPr="00020F68">
              <w:rPr>
                <w:rFonts w:ascii="Times New Roman" w:eastAsia="Times New Roman" w:hAnsi="Times New Roman" w:cs="Times New Roman"/>
                <w:sz w:val="24"/>
                <w:szCs w:val="24"/>
              </w:rPr>
              <w:t xml:space="preserve">Информация </w:t>
            </w:r>
            <w:r w:rsidRPr="00020F68">
              <w:rPr>
                <w:rFonts w:ascii="Times New Roman" w:eastAsia="Times New Roman" w:hAnsi="Times New Roman" w:cs="Times New Roman"/>
                <w:sz w:val="24"/>
                <w:szCs w:val="24"/>
              </w:rPr>
              <w:br/>
              <w:t xml:space="preserve">по истории и теории литературы </w:t>
            </w:r>
            <w:r w:rsidRPr="00020F68">
              <w:rPr>
                <w:rFonts w:ascii="Times New Roman" w:eastAsia="Times New Roman" w:hAnsi="Times New Roman" w:cs="Times New Roman"/>
                <w:sz w:val="24"/>
                <w:szCs w:val="24"/>
              </w:rPr>
              <w:br/>
              <w:t xml:space="preserve">при истолковании </w:t>
            </w:r>
            <w:r w:rsidRPr="00020F68">
              <w:rPr>
                <w:rFonts w:ascii="Times New Roman" w:eastAsia="Times New Roman" w:hAnsi="Times New Roman" w:cs="Times New Roman"/>
                <w:sz w:val="24"/>
                <w:szCs w:val="24"/>
              </w:rPr>
              <w:br/>
              <w:t xml:space="preserve">и оценке изученного художественного произведения использована корректно </w:t>
            </w:r>
            <w:r w:rsidRPr="00020F68">
              <w:rPr>
                <w:rFonts w:ascii="Times New Roman" w:eastAsia="Times New Roman" w:hAnsi="Times New Roman" w:cs="Times New Roman"/>
                <w:sz w:val="24"/>
                <w:szCs w:val="24"/>
              </w:rPr>
              <w:br/>
              <w:t>(не менее, чем на 50%)</w:t>
            </w:r>
          </w:p>
          <w:p w14:paraId="6BC124F8" w14:textId="77777777" w:rsidR="00020F68" w:rsidRPr="00020F68" w:rsidRDefault="00020F68" w:rsidP="00020F68">
            <w:pPr>
              <w:spacing w:after="0" w:line="240" w:lineRule="auto"/>
              <w:jc w:val="both"/>
              <w:rPr>
                <w:rFonts w:ascii="Times New Roman" w:eastAsia="Times New Roman" w:hAnsi="Times New Roman" w:cs="Times New Roman"/>
                <w:sz w:val="24"/>
                <w:szCs w:val="24"/>
              </w:rPr>
            </w:pPr>
          </w:p>
        </w:tc>
        <w:tc>
          <w:tcPr>
            <w:tcW w:w="1406" w:type="pct"/>
            <w:gridSpan w:val="2"/>
          </w:tcPr>
          <w:p w14:paraId="6BB428DD" w14:textId="77777777" w:rsidR="00020F68" w:rsidRPr="00020F68" w:rsidRDefault="00020F68" w:rsidP="00020F68">
            <w:pPr>
              <w:spacing w:after="0" w:line="240" w:lineRule="auto"/>
              <w:jc w:val="both"/>
              <w:rPr>
                <w:rFonts w:ascii="Times New Roman" w:eastAsia="Times New Roman" w:hAnsi="Times New Roman" w:cs="Times New Roman"/>
                <w:sz w:val="24"/>
                <w:szCs w:val="24"/>
              </w:rPr>
            </w:pPr>
            <w:r w:rsidRPr="00020F68">
              <w:rPr>
                <w:rFonts w:ascii="Times New Roman" w:eastAsia="Times New Roman" w:hAnsi="Times New Roman" w:cs="Times New Roman"/>
                <w:sz w:val="24"/>
                <w:szCs w:val="24"/>
              </w:rPr>
              <w:t xml:space="preserve">Задание считается неудовлетворительно выполненным, </w:t>
            </w:r>
            <w:r w:rsidRPr="00020F68">
              <w:rPr>
                <w:rFonts w:ascii="Times New Roman" w:eastAsia="Times New Roman" w:hAnsi="Times New Roman" w:cs="Times New Roman"/>
                <w:sz w:val="24"/>
                <w:szCs w:val="24"/>
              </w:rPr>
              <w:br/>
              <w:t xml:space="preserve">если информация </w:t>
            </w:r>
            <w:r w:rsidRPr="00020F68">
              <w:rPr>
                <w:rFonts w:ascii="Times New Roman" w:eastAsia="Times New Roman" w:hAnsi="Times New Roman" w:cs="Times New Roman"/>
                <w:sz w:val="24"/>
                <w:szCs w:val="24"/>
              </w:rPr>
              <w:br/>
              <w:t xml:space="preserve">по истории и теории литературы </w:t>
            </w:r>
            <w:r w:rsidRPr="00020F68">
              <w:rPr>
                <w:rFonts w:ascii="Times New Roman" w:eastAsia="Times New Roman" w:hAnsi="Times New Roman" w:cs="Times New Roman"/>
                <w:sz w:val="24"/>
                <w:szCs w:val="24"/>
              </w:rPr>
              <w:br/>
              <w:t xml:space="preserve">при истолковании </w:t>
            </w:r>
            <w:r w:rsidRPr="00020F68">
              <w:rPr>
                <w:rFonts w:ascii="Times New Roman" w:eastAsia="Times New Roman" w:hAnsi="Times New Roman" w:cs="Times New Roman"/>
                <w:sz w:val="24"/>
                <w:szCs w:val="24"/>
              </w:rPr>
              <w:br/>
              <w:t xml:space="preserve">и оценке изученного художественного произведения использована некорректно </w:t>
            </w:r>
            <w:r w:rsidRPr="00020F68">
              <w:rPr>
                <w:rFonts w:ascii="Times New Roman" w:eastAsia="Times New Roman" w:hAnsi="Times New Roman" w:cs="Times New Roman"/>
                <w:sz w:val="24"/>
                <w:szCs w:val="24"/>
              </w:rPr>
              <w:br/>
              <w:t>или не использована вообще</w:t>
            </w:r>
          </w:p>
        </w:tc>
      </w:tr>
      <w:tr w:rsidR="00020F68" w:rsidRPr="00020F68" w14:paraId="0F8B6811" w14:textId="77777777" w:rsidTr="009740EC">
        <w:trPr>
          <w:trHeight w:val="300"/>
          <w:jc w:val="center"/>
        </w:trPr>
        <w:tc>
          <w:tcPr>
            <w:tcW w:w="1151" w:type="pct"/>
          </w:tcPr>
          <w:p w14:paraId="3C6425C3" w14:textId="77777777" w:rsidR="00020F68" w:rsidRPr="00020F68" w:rsidRDefault="00020F68" w:rsidP="00020F68">
            <w:pPr>
              <w:spacing w:after="0" w:line="240" w:lineRule="auto"/>
              <w:jc w:val="both"/>
              <w:rPr>
                <w:rFonts w:ascii="Times New Roman" w:eastAsia="Times New Roman" w:hAnsi="Times New Roman" w:cs="Times New Roman"/>
                <w:sz w:val="24"/>
                <w:szCs w:val="24"/>
              </w:rPr>
            </w:pPr>
            <w:r w:rsidRPr="00020F68">
              <w:rPr>
                <w:rFonts w:ascii="Times New Roman" w:eastAsia="Times New Roman" w:hAnsi="Times New Roman" w:cs="Times New Roman"/>
                <w:sz w:val="24"/>
                <w:szCs w:val="24"/>
              </w:rPr>
              <w:t>Сформированное умение работать со справочным аппаратом книги, различными источниками информации, критически анализировать полученные данные и строить ответ с учетом полученных сведений</w:t>
            </w:r>
          </w:p>
        </w:tc>
        <w:tc>
          <w:tcPr>
            <w:tcW w:w="1225" w:type="pct"/>
            <w:gridSpan w:val="2"/>
          </w:tcPr>
          <w:p w14:paraId="690982ED" w14:textId="77777777" w:rsidR="00020F68" w:rsidRPr="00020F68" w:rsidRDefault="00020F68" w:rsidP="00020F68">
            <w:pPr>
              <w:spacing w:after="0" w:line="240" w:lineRule="auto"/>
              <w:jc w:val="both"/>
              <w:rPr>
                <w:rFonts w:ascii="Times New Roman" w:eastAsia="Times New Roman" w:hAnsi="Times New Roman" w:cs="Times New Roman"/>
                <w:sz w:val="24"/>
                <w:szCs w:val="24"/>
              </w:rPr>
            </w:pPr>
            <w:r w:rsidRPr="00020F68">
              <w:rPr>
                <w:rFonts w:ascii="Times New Roman" w:eastAsia="Times New Roman" w:hAnsi="Times New Roman" w:cs="Times New Roman"/>
                <w:sz w:val="24"/>
                <w:szCs w:val="24"/>
              </w:rPr>
              <w:t>4) продемонстрировано умение</w:t>
            </w:r>
            <w:r w:rsidRPr="00020F68">
              <w:rPr>
                <w:rFonts w:ascii="Times New Roman" w:eastAsia="Times New Roman" w:hAnsi="Times New Roman" w:cs="Times New Roman"/>
                <w:bCs/>
                <w:sz w:val="24"/>
                <w:szCs w:val="24"/>
              </w:rPr>
              <w:t xml:space="preserve"> работать со справочным аппаратом книги, различными источниками информации, критически анализировать полученные данные и строить ответ с учетом полученных сведений</w:t>
            </w:r>
          </w:p>
        </w:tc>
        <w:tc>
          <w:tcPr>
            <w:tcW w:w="1218" w:type="pct"/>
            <w:gridSpan w:val="2"/>
          </w:tcPr>
          <w:p w14:paraId="2CF0BD2D" w14:textId="77777777" w:rsidR="00020F68" w:rsidRPr="00020F68" w:rsidRDefault="00020F68" w:rsidP="00020F68">
            <w:pPr>
              <w:spacing w:after="0" w:line="240" w:lineRule="auto"/>
              <w:jc w:val="both"/>
              <w:rPr>
                <w:rFonts w:ascii="Times New Roman" w:eastAsia="Times New Roman" w:hAnsi="Times New Roman" w:cs="Times New Roman"/>
                <w:sz w:val="24"/>
                <w:szCs w:val="24"/>
              </w:rPr>
            </w:pPr>
            <w:r w:rsidRPr="00020F68">
              <w:rPr>
                <w:rFonts w:ascii="Times New Roman" w:eastAsia="Times New Roman" w:hAnsi="Times New Roman" w:cs="Times New Roman"/>
                <w:sz w:val="24"/>
                <w:szCs w:val="24"/>
              </w:rPr>
              <w:t xml:space="preserve">Проект (работа) выполнен с учетом информации, полученной </w:t>
            </w:r>
            <w:r w:rsidRPr="00020F68">
              <w:rPr>
                <w:rFonts w:ascii="Times New Roman" w:eastAsia="Times New Roman" w:hAnsi="Times New Roman" w:cs="Times New Roman"/>
                <w:sz w:val="24"/>
                <w:szCs w:val="24"/>
              </w:rPr>
              <w:br/>
              <w:t xml:space="preserve">из справочного аппарата книг и др. доп. источников, аналитически самостоятельно переработанной </w:t>
            </w:r>
            <w:r w:rsidRPr="00020F68">
              <w:rPr>
                <w:rFonts w:ascii="Times New Roman" w:eastAsia="Times New Roman" w:hAnsi="Times New Roman" w:cs="Times New Roman"/>
                <w:sz w:val="24"/>
                <w:szCs w:val="24"/>
              </w:rPr>
              <w:br/>
              <w:t>не менее, чем на 50%</w:t>
            </w:r>
          </w:p>
          <w:p w14:paraId="2A964396" w14:textId="77777777" w:rsidR="00020F68" w:rsidRPr="00020F68" w:rsidRDefault="00020F68" w:rsidP="00020F68">
            <w:pPr>
              <w:spacing w:after="0" w:line="240" w:lineRule="auto"/>
              <w:jc w:val="both"/>
              <w:rPr>
                <w:rFonts w:ascii="Times New Roman" w:eastAsia="Times New Roman" w:hAnsi="Times New Roman" w:cs="Times New Roman"/>
                <w:sz w:val="24"/>
                <w:szCs w:val="24"/>
              </w:rPr>
            </w:pPr>
          </w:p>
        </w:tc>
        <w:tc>
          <w:tcPr>
            <w:tcW w:w="1406" w:type="pct"/>
            <w:gridSpan w:val="2"/>
          </w:tcPr>
          <w:p w14:paraId="61AB9BF8" w14:textId="77777777" w:rsidR="00020F68" w:rsidRPr="00020F68" w:rsidRDefault="00020F68" w:rsidP="00020F68">
            <w:pPr>
              <w:spacing w:after="0" w:line="240" w:lineRule="auto"/>
              <w:jc w:val="both"/>
              <w:rPr>
                <w:rFonts w:ascii="Times New Roman" w:eastAsia="Times New Roman" w:hAnsi="Times New Roman" w:cs="Times New Roman"/>
                <w:sz w:val="24"/>
                <w:szCs w:val="24"/>
              </w:rPr>
            </w:pPr>
            <w:r w:rsidRPr="00020F68">
              <w:rPr>
                <w:rFonts w:ascii="Times New Roman" w:eastAsia="Times New Roman" w:hAnsi="Times New Roman" w:cs="Times New Roman"/>
                <w:sz w:val="24"/>
                <w:szCs w:val="24"/>
              </w:rPr>
              <w:t xml:space="preserve">Задание считается неудовлетворительно выполненным, </w:t>
            </w:r>
            <w:r w:rsidRPr="00020F68">
              <w:rPr>
                <w:rFonts w:ascii="Times New Roman" w:eastAsia="Times New Roman" w:hAnsi="Times New Roman" w:cs="Times New Roman"/>
                <w:sz w:val="24"/>
                <w:szCs w:val="24"/>
              </w:rPr>
              <w:br/>
              <w:t xml:space="preserve">если задание сделано без учета информации, полученной </w:t>
            </w:r>
            <w:r w:rsidRPr="00020F68">
              <w:rPr>
                <w:rFonts w:ascii="Times New Roman" w:eastAsia="Times New Roman" w:hAnsi="Times New Roman" w:cs="Times New Roman"/>
                <w:sz w:val="24"/>
                <w:szCs w:val="24"/>
              </w:rPr>
              <w:br/>
              <w:t xml:space="preserve">из справочного аппарата книг и др. доп. источников, </w:t>
            </w:r>
            <w:r w:rsidRPr="00020F68">
              <w:rPr>
                <w:rFonts w:ascii="Times New Roman" w:eastAsia="Times New Roman" w:hAnsi="Times New Roman" w:cs="Times New Roman"/>
                <w:sz w:val="24"/>
                <w:szCs w:val="24"/>
              </w:rPr>
              <w:br/>
              <w:t xml:space="preserve">или если эта информация </w:t>
            </w:r>
            <w:r w:rsidRPr="00020F68">
              <w:rPr>
                <w:rFonts w:ascii="Times New Roman" w:eastAsia="Times New Roman" w:hAnsi="Times New Roman" w:cs="Times New Roman"/>
                <w:sz w:val="24"/>
                <w:szCs w:val="24"/>
              </w:rPr>
              <w:br/>
              <w:t>не подверглась никакой аналитической самостоятельной переработке не менее, чем на 50%</w:t>
            </w:r>
          </w:p>
        </w:tc>
      </w:tr>
      <w:tr w:rsidR="00020F68" w:rsidRPr="00020F68" w14:paraId="4EA03DA5" w14:textId="77777777" w:rsidTr="009740EC">
        <w:trPr>
          <w:trHeight w:val="300"/>
          <w:jc w:val="center"/>
        </w:trPr>
        <w:tc>
          <w:tcPr>
            <w:tcW w:w="1151" w:type="pct"/>
          </w:tcPr>
          <w:p w14:paraId="72240806" w14:textId="77777777" w:rsidR="00020F68" w:rsidRPr="00020F68" w:rsidRDefault="00020F68" w:rsidP="00020F68">
            <w:pPr>
              <w:spacing w:after="0" w:line="240" w:lineRule="auto"/>
              <w:jc w:val="both"/>
              <w:rPr>
                <w:rFonts w:ascii="Times New Roman" w:eastAsia="Times New Roman" w:hAnsi="Times New Roman" w:cs="Times New Roman"/>
                <w:sz w:val="24"/>
                <w:szCs w:val="24"/>
              </w:rPr>
            </w:pPr>
            <w:r w:rsidRPr="00020F68">
              <w:rPr>
                <w:rFonts w:ascii="Times New Roman" w:eastAsia="Times New Roman" w:hAnsi="Times New Roman" w:cs="Times New Roman"/>
                <w:sz w:val="24"/>
                <w:szCs w:val="24"/>
              </w:rPr>
              <w:lastRenderedPageBreak/>
              <w:t>Сформированное умение</w:t>
            </w:r>
            <w:r w:rsidRPr="00020F68">
              <w:rPr>
                <w:rFonts w:ascii="Times New Roman" w:eastAsia="Times New Roman" w:hAnsi="Times New Roman" w:cs="Times New Roman"/>
                <w:bCs/>
                <w:sz w:val="24"/>
                <w:szCs w:val="24"/>
              </w:rPr>
              <w:t xml:space="preserve"> выполнять письменные работы различного характера, писать сочинения разных жанров, используя соответствующие задаче языковые средства</w:t>
            </w:r>
          </w:p>
        </w:tc>
        <w:tc>
          <w:tcPr>
            <w:tcW w:w="1225" w:type="pct"/>
            <w:gridSpan w:val="2"/>
          </w:tcPr>
          <w:p w14:paraId="6B54C2B1" w14:textId="77777777" w:rsidR="00020F68" w:rsidRPr="00020F68" w:rsidRDefault="00020F68" w:rsidP="00020F68">
            <w:pPr>
              <w:spacing w:after="0" w:line="240" w:lineRule="auto"/>
              <w:jc w:val="both"/>
              <w:rPr>
                <w:rFonts w:ascii="Times New Roman" w:eastAsia="Times New Roman" w:hAnsi="Times New Roman" w:cs="Times New Roman"/>
                <w:color w:val="000000"/>
                <w:sz w:val="24"/>
                <w:szCs w:val="24"/>
                <w:lang w:eastAsia="ru-RU"/>
              </w:rPr>
            </w:pPr>
            <w:r w:rsidRPr="00020F68">
              <w:rPr>
                <w:rFonts w:ascii="Times New Roman" w:eastAsia="Times New Roman" w:hAnsi="Times New Roman" w:cs="Times New Roman"/>
                <w:sz w:val="24"/>
                <w:szCs w:val="24"/>
              </w:rPr>
              <w:t xml:space="preserve">5) </w:t>
            </w:r>
            <w:r w:rsidRPr="00020F68">
              <w:rPr>
                <w:rFonts w:ascii="Times New Roman" w:eastAsia="Times New Roman" w:hAnsi="Times New Roman" w:cs="Times New Roman"/>
                <w:bCs/>
                <w:sz w:val="24"/>
                <w:szCs w:val="24"/>
              </w:rPr>
              <w:t>продемонстрировано умение использовать соответствующие задаче языковые средства;</w:t>
            </w:r>
            <w:r w:rsidRPr="00020F68">
              <w:rPr>
                <w:rFonts w:ascii="Times New Roman" w:eastAsia="Times New Roman" w:hAnsi="Times New Roman" w:cs="Times New Roman"/>
                <w:sz w:val="24"/>
                <w:szCs w:val="24"/>
              </w:rPr>
              <w:t xml:space="preserve"> ответы на вопросы изложены литературным языком </w:t>
            </w:r>
            <w:r w:rsidRPr="00020F68">
              <w:rPr>
                <w:rFonts w:ascii="Times New Roman" w:eastAsia="Times New Roman" w:hAnsi="Times New Roman" w:cs="Times New Roman"/>
                <w:sz w:val="24"/>
                <w:szCs w:val="24"/>
              </w:rPr>
              <w:br/>
              <w:t>с соблюдением языковых норм</w:t>
            </w:r>
          </w:p>
        </w:tc>
        <w:tc>
          <w:tcPr>
            <w:tcW w:w="1218" w:type="pct"/>
            <w:gridSpan w:val="2"/>
          </w:tcPr>
          <w:p w14:paraId="2DBDEB86" w14:textId="77777777" w:rsidR="00020F68" w:rsidRPr="00020F68" w:rsidRDefault="00020F68" w:rsidP="00020F68">
            <w:pPr>
              <w:spacing w:after="0" w:line="240" w:lineRule="auto"/>
              <w:jc w:val="both"/>
              <w:rPr>
                <w:rFonts w:ascii="Times New Roman" w:eastAsia="Times New Roman" w:hAnsi="Times New Roman" w:cs="Times New Roman"/>
                <w:sz w:val="24"/>
                <w:szCs w:val="24"/>
              </w:rPr>
            </w:pPr>
            <w:r w:rsidRPr="00020F68">
              <w:rPr>
                <w:rFonts w:ascii="Times New Roman" w:eastAsia="Times New Roman" w:hAnsi="Times New Roman" w:cs="Times New Roman"/>
                <w:sz w:val="24"/>
                <w:szCs w:val="24"/>
              </w:rPr>
              <w:t xml:space="preserve">Проект (работа) представлен грамотным литературным языком </w:t>
            </w:r>
            <w:r w:rsidRPr="00020F68">
              <w:rPr>
                <w:rFonts w:ascii="Times New Roman" w:eastAsia="Times New Roman" w:hAnsi="Times New Roman" w:cs="Times New Roman"/>
                <w:sz w:val="24"/>
                <w:szCs w:val="24"/>
              </w:rPr>
              <w:br/>
              <w:t xml:space="preserve">с соблюдением языковых норм; или работа написана связно </w:t>
            </w:r>
            <w:r w:rsidRPr="00020F68">
              <w:rPr>
                <w:rFonts w:ascii="Times New Roman" w:eastAsia="Times New Roman" w:hAnsi="Times New Roman" w:cs="Times New Roman"/>
                <w:sz w:val="24"/>
                <w:szCs w:val="24"/>
              </w:rPr>
              <w:br/>
              <w:t>с соблюдением языковых норм не менее, чем на 50%</w:t>
            </w:r>
          </w:p>
        </w:tc>
        <w:tc>
          <w:tcPr>
            <w:tcW w:w="1406" w:type="pct"/>
            <w:gridSpan w:val="2"/>
          </w:tcPr>
          <w:p w14:paraId="6A014AD2" w14:textId="77777777" w:rsidR="00020F68" w:rsidRPr="00020F68" w:rsidRDefault="00020F68" w:rsidP="00020F68">
            <w:pPr>
              <w:spacing w:after="0" w:line="240" w:lineRule="auto"/>
              <w:jc w:val="both"/>
              <w:rPr>
                <w:rFonts w:ascii="Times New Roman" w:eastAsia="Times New Roman" w:hAnsi="Times New Roman" w:cs="Times New Roman"/>
                <w:sz w:val="24"/>
                <w:szCs w:val="24"/>
              </w:rPr>
            </w:pPr>
            <w:r w:rsidRPr="00020F68">
              <w:rPr>
                <w:rFonts w:ascii="Times New Roman" w:eastAsia="Times New Roman" w:hAnsi="Times New Roman" w:cs="Times New Roman"/>
                <w:sz w:val="24"/>
                <w:szCs w:val="24"/>
              </w:rPr>
              <w:t xml:space="preserve">Задание считается неудовлетворительно выполненным, </w:t>
            </w:r>
            <w:r w:rsidRPr="00020F68">
              <w:rPr>
                <w:rFonts w:ascii="Times New Roman" w:eastAsia="Times New Roman" w:hAnsi="Times New Roman" w:cs="Times New Roman"/>
                <w:sz w:val="24"/>
                <w:szCs w:val="24"/>
              </w:rPr>
              <w:br/>
              <w:t xml:space="preserve">если проект представлен неграмотным языком </w:t>
            </w:r>
            <w:r w:rsidRPr="00020F68">
              <w:rPr>
                <w:rFonts w:ascii="Times New Roman" w:eastAsia="Times New Roman" w:hAnsi="Times New Roman" w:cs="Times New Roman"/>
                <w:sz w:val="24"/>
                <w:szCs w:val="24"/>
              </w:rPr>
              <w:br/>
              <w:t xml:space="preserve">с грубым нарушением языковых норм; или работа написана бессвязно </w:t>
            </w:r>
            <w:r w:rsidRPr="00020F68">
              <w:rPr>
                <w:rFonts w:ascii="Times New Roman" w:eastAsia="Times New Roman" w:hAnsi="Times New Roman" w:cs="Times New Roman"/>
                <w:sz w:val="24"/>
                <w:szCs w:val="24"/>
              </w:rPr>
              <w:br/>
              <w:t xml:space="preserve">и без соблюдения языковых норм, </w:t>
            </w:r>
            <w:r w:rsidRPr="00020F68">
              <w:rPr>
                <w:rFonts w:ascii="Times New Roman" w:eastAsia="Times New Roman" w:hAnsi="Times New Roman" w:cs="Times New Roman"/>
                <w:sz w:val="24"/>
                <w:szCs w:val="24"/>
              </w:rPr>
              <w:br/>
              <w:t xml:space="preserve">что затрудняет ее понимание </w:t>
            </w:r>
            <w:r w:rsidRPr="00020F68">
              <w:rPr>
                <w:rFonts w:ascii="Times New Roman" w:eastAsia="Times New Roman" w:hAnsi="Times New Roman" w:cs="Times New Roman"/>
                <w:sz w:val="24"/>
                <w:szCs w:val="24"/>
              </w:rPr>
              <w:br/>
              <w:t>и оценивание</w:t>
            </w:r>
          </w:p>
        </w:tc>
      </w:tr>
      <w:tr w:rsidR="00020F68" w:rsidRPr="00020F68" w14:paraId="081DA4AD" w14:textId="77777777" w:rsidTr="009740EC">
        <w:trPr>
          <w:trHeight w:val="811"/>
          <w:jc w:val="center"/>
        </w:trPr>
        <w:tc>
          <w:tcPr>
            <w:tcW w:w="2376" w:type="pct"/>
            <w:gridSpan w:val="3"/>
          </w:tcPr>
          <w:p w14:paraId="7469B73C" w14:textId="77777777" w:rsidR="00020F68" w:rsidRPr="00020F68" w:rsidRDefault="00020F68" w:rsidP="00020F68">
            <w:pPr>
              <w:spacing w:after="0" w:line="240" w:lineRule="auto"/>
              <w:jc w:val="both"/>
              <w:rPr>
                <w:rFonts w:ascii="Times New Roman" w:eastAsia="Times New Roman" w:hAnsi="Times New Roman" w:cs="Times New Roman"/>
                <w:sz w:val="24"/>
                <w:szCs w:val="24"/>
              </w:rPr>
            </w:pPr>
            <w:r w:rsidRPr="00020F68">
              <w:rPr>
                <w:rFonts w:ascii="Times New Roman" w:eastAsia="Times New Roman" w:hAnsi="Times New Roman" w:cs="Times New Roman"/>
                <w:sz w:val="24"/>
                <w:szCs w:val="24"/>
              </w:rPr>
              <w:t xml:space="preserve">Применяется дихотомическая система оценивания критерием оценки выступает правило: за правильное решение (соответствующее эталонному – показателю) выставляется 1 балл, </w:t>
            </w:r>
            <w:r w:rsidRPr="00020F68">
              <w:rPr>
                <w:rFonts w:ascii="Times New Roman" w:eastAsia="Times New Roman" w:hAnsi="Times New Roman" w:cs="Times New Roman"/>
                <w:sz w:val="24"/>
                <w:szCs w:val="24"/>
              </w:rPr>
              <w:br/>
              <w:t>за неправильное решение (несоответствующее эталонному – показателю) выставляется 0 баллов</w:t>
            </w:r>
          </w:p>
        </w:tc>
        <w:tc>
          <w:tcPr>
            <w:tcW w:w="2624" w:type="pct"/>
            <w:gridSpan w:val="4"/>
          </w:tcPr>
          <w:p w14:paraId="16A75FE7" w14:textId="77777777" w:rsidR="00020F68" w:rsidRPr="00020F68" w:rsidRDefault="00020F68" w:rsidP="00020F68">
            <w:pPr>
              <w:spacing w:after="0" w:line="240" w:lineRule="auto"/>
              <w:jc w:val="both"/>
              <w:rPr>
                <w:rFonts w:ascii="Times New Roman" w:eastAsia="Times New Roman" w:hAnsi="Times New Roman" w:cs="Times New Roman"/>
                <w:sz w:val="24"/>
                <w:szCs w:val="24"/>
              </w:rPr>
            </w:pPr>
            <w:r w:rsidRPr="00020F68">
              <w:rPr>
                <w:rFonts w:ascii="Times New Roman" w:eastAsia="Times New Roman" w:hAnsi="Times New Roman" w:cs="Times New Roman"/>
                <w:sz w:val="24"/>
                <w:szCs w:val="24"/>
              </w:rPr>
              <w:t>Напротив каждого критерия дается:</w:t>
            </w:r>
          </w:p>
          <w:p w14:paraId="2E16D1FF" w14:textId="77777777" w:rsidR="00020F68" w:rsidRPr="00020F68" w:rsidRDefault="00020F68" w:rsidP="00020F68">
            <w:pPr>
              <w:spacing w:after="0" w:line="240" w:lineRule="auto"/>
              <w:jc w:val="both"/>
              <w:rPr>
                <w:rFonts w:ascii="Times New Roman" w:eastAsia="Times New Roman" w:hAnsi="Times New Roman" w:cs="Times New Roman"/>
                <w:sz w:val="24"/>
                <w:szCs w:val="24"/>
              </w:rPr>
            </w:pPr>
            <w:r w:rsidRPr="00020F68">
              <w:rPr>
                <w:rFonts w:ascii="Times New Roman" w:eastAsia="Times New Roman" w:hAnsi="Times New Roman" w:cs="Times New Roman"/>
                <w:sz w:val="24"/>
                <w:szCs w:val="24"/>
              </w:rPr>
              <w:t>Оценка – выполнено или нет</w:t>
            </w:r>
          </w:p>
          <w:p w14:paraId="3C82FC81" w14:textId="77777777" w:rsidR="00020F68" w:rsidRPr="00020F68" w:rsidRDefault="00020F68" w:rsidP="00020F68">
            <w:pPr>
              <w:spacing w:after="0" w:line="240" w:lineRule="auto"/>
              <w:jc w:val="both"/>
              <w:rPr>
                <w:rFonts w:ascii="Times New Roman" w:eastAsia="Times New Roman" w:hAnsi="Times New Roman" w:cs="Times New Roman"/>
                <w:sz w:val="24"/>
                <w:szCs w:val="24"/>
              </w:rPr>
            </w:pPr>
            <w:r w:rsidRPr="00020F68">
              <w:rPr>
                <w:rFonts w:ascii="Times New Roman" w:eastAsia="Times New Roman" w:hAnsi="Times New Roman" w:cs="Times New Roman"/>
                <w:sz w:val="24"/>
                <w:szCs w:val="24"/>
              </w:rPr>
              <w:t>Вид деятельности освоен или нет</w:t>
            </w:r>
          </w:p>
        </w:tc>
      </w:tr>
      <w:tr w:rsidR="00020F68" w:rsidRPr="00020F68" w14:paraId="38E14AF3" w14:textId="77777777" w:rsidTr="009740EC">
        <w:trPr>
          <w:trHeight w:val="301"/>
          <w:jc w:val="center"/>
        </w:trPr>
        <w:tc>
          <w:tcPr>
            <w:tcW w:w="1251" w:type="pct"/>
            <w:gridSpan w:val="2"/>
            <w:vMerge w:val="restart"/>
          </w:tcPr>
          <w:p w14:paraId="74434315" w14:textId="77777777" w:rsidR="00020F68" w:rsidRPr="00020F68" w:rsidRDefault="00020F68" w:rsidP="00020F68">
            <w:pPr>
              <w:spacing w:after="0" w:line="240" w:lineRule="auto"/>
              <w:jc w:val="both"/>
              <w:rPr>
                <w:rFonts w:ascii="Times New Roman" w:eastAsia="Times New Roman" w:hAnsi="Times New Roman" w:cs="Times New Roman"/>
                <w:sz w:val="24"/>
                <w:szCs w:val="24"/>
              </w:rPr>
            </w:pPr>
            <w:r w:rsidRPr="00020F68">
              <w:rPr>
                <w:rFonts w:ascii="Times New Roman" w:eastAsia="Times New Roman" w:hAnsi="Times New Roman" w:cs="Times New Roman"/>
                <w:sz w:val="24"/>
                <w:szCs w:val="24"/>
              </w:rPr>
              <w:t>Критерий 1= 1 балл</w:t>
            </w:r>
          </w:p>
          <w:p w14:paraId="53716C59" w14:textId="77777777" w:rsidR="00020F68" w:rsidRPr="00020F68" w:rsidRDefault="00020F68" w:rsidP="00020F68">
            <w:pPr>
              <w:spacing w:after="0" w:line="240" w:lineRule="auto"/>
              <w:jc w:val="both"/>
              <w:rPr>
                <w:rFonts w:ascii="Times New Roman" w:eastAsia="Times New Roman" w:hAnsi="Times New Roman" w:cs="Times New Roman"/>
                <w:sz w:val="24"/>
                <w:szCs w:val="24"/>
              </w:rPr>
            </w:pPr>
            <w:r w:rsidRPr="00020F68">
              <w:rPr>
                <w:rFonts w:ascii="Times New Roman" w:eastAsia="Times New Roman" w:hAnsi="Times New Roman" w:cs="Times New Roman"/>
                <w:sz w:val="24"/>
                <w:szCs w:val="24"/>
              </w:rPr>
              <w:t>Критерий 2 = 1 балл</w:t>
            </w:r>
          </w:p>
          <w:p w14:paraId="41566594" w14:textId="77777777" w:rsidR="00020F68" w:rsidRPr="00020F68" w:rsidRDefault="00020F68" w:rsidP="00020F68">
            <w:pPr>
              <w:spacing w:after="0" w:line="240" w:lineRule="auto"/>
              <w:jc w:val="both"/>
              <w:rPr>
                <w:rFonts w:ascii="Times New Roman" w:eastAsia="Times New Roman" w:hAnsi="Times New Roman" w:cs="Times New Roman"/>
                <w:sz w:val="24"/>
                <w:szCs w:val="24"/>
              </w:rPr>
            </w:pPr>
            <w:r w:rsidRPr="00020F68">
              <w:rPr>
                <w:rFonts w:ascii="Times New Roman" w:eastAsia="Times New Roman" w:hAnsi="Times New Roman" w:cs="Times New Roman"/>
                <w:sz w:val="24"/>
                <w:szCs w:val="24"/>
              </w:rPr>
              <w:t>Критерий 3 = 1 балл</w:t>
            </w:r>
          </w:p>
          <w:p w14:paraId="2A83B10A" w14:textId="77777777" w:rsidR="00020F68" w:rsidRPr="00020F68" w:rsidRDefault="00020F68" w:rsidP="00020F68">
            <w:pPr>
              <w:spacing w:after="0" w:line="240" w:lineRule="auto"/>
              <w:jc w:val="both"/>
              <w:rPr>
                <w:rFonts w:ascii="Times New Roman" w:eastAsia="Times New Roman" w:hAnsi="Times New Roman" w:cs="Times New Roman"/>
                <w:sz w:val="24"/>
                <w:szCs w:val="24"/>
              </w:rPr>
            </w:pPr>
            <w:r w:rsidRPr="00020F68">
              <w:rPr>
                <w:rFonts w:ascii="Times New Roman" w:eastAsia="Times New Roman" w:hAnsi="Times New Roman" w:cs="Times New Roman"/>
                <w:sz w:val="24"/>
                <w:szCs w:val="24"/>
              </w:rPr>
              <w:t>Критерий 4 = 1 балл</w:t>
            </w:r>
          </w:p>
          <w:p w14:paraId="192B910C" w14:textId="77777777" w:rsidR="00020F68" w:rsidRPr="00020F68" w:rsidRDefault="00020F68" w:rsidP="00020F68">
            <w:pPr>
              <w:spacing w:after="0" w:line="240" w:lineRule="auto"/>
              <w:jc w:val="both"/>
              <w:rPr>
                <w:rFonts w:ascii="Times New Roman" w:eastAsia="Times New Roman" w:hAnsi="Times New Roman" w:cs="Times New Roman"/>
                <w:sz w:val="24"/>
                <w:szCs w:val="24"/>
              </w:rPr>
            </w:pPr>
            <w:r w:rsidRPr="00020F68">
              <w:rPr>
                <w:rFonts w:ascii="Times New Roman" w:eastAsia="Times New Roman" w:hAnsi="Times New Roman" w:cs="Times New Roman"/>
                <w:sz w:val="24"/>
                <w:szCs w:val="24"/>
              </w:rPr>
              <w:t>Критерий 5 = 1 балл</w:t>
            </w:r>
          </w:p>
          <w:p w14:paraId="3768269E" w14:textId="77777777" w:rsidR="00020F68" w:rsidRPr="00020F68" w:rsidRDefault="00020F68" w:rsidP="00020F68">
            <w:pPr>
              <w:spacing w:after="0" w:line="240" w:lineRule="auto"/>
              <w:jc w:val="both"/>
              <w:rPr>
                <w:rFonts w:ascii="Times New Roman" w:eastAsia="Times New Roman" w:hAnsi="Times New Roman" w:cs="Times New Roman"/>
                <w:sz w:val="24"/>
                <w:szCs w:val="24"/>
              </w:rPr>
            </w:pPr>
          </w:p>
        </w:tc>
        <w:tc>
          <w:tcPr>
            <w:tcW w:w="1125" w:type="pct"/>
            <w:vMerge w:val="restart"/>
          </w:tcPr>
          <w:p w14:paraId="319E4A26" w14:textId="77777777" w:rsidR="00020F68" w:rsidRPr="00020F68" w:rsidRDefault="00020F68" w:rsidP="00020F68">
            <w:pPr>
              <w:spacing w:after="0" w:line="240" w:lineRule="auto"/>
              <w:jc w:val="both"/>
              <w:rPr>
                <w:rFonts w:ascii="Times New Roman" w:eastAsia="Times New Roman" w:hAnsi="Times New Roman" w:cs="Times New Roman"/>
                <w:sz w:val="24"/>
                <w:szCs w:val="24"/>
              </w:rPr>
            </w:pPr>
            <w:r w:rsidRPr="00020F68">
              <w:rPr>
                <w:rFonts w:ascii="Times New Roman" w:eastAsia="Times New Roman" w:hAnsi="Times New Roman" w:cs="Times New Roman"/>
                <w:sz w:val="24"/>
                <w:szCs w:val="24"/>
              </w:rPr>
              <w:t>Задание считается неудовлетворительно выполненным, если дан ответ (представлена работа/проект), не соответствующий критериям оценки или соответствующий критериям оценки менее, чем на 50%</w:t>
            </w:r>
          </w:p>
        </w:tc>
        <w:tc>
          <w:tcPr>
            <w:tcW w:w="2624" w:type="pct"/>
            <w:gridSpan w:val="4"/>
          </w:tcPr>
          <w:p w14:paraId="208F69F9" w14:textId="77777777" w:rsidR="00020F68" w:rsidRPr="00020F68" w:rsidRDefault="00020F68" w:rsidP="00020F68">
            <w:pPr>
              <w:spacing w:after="0" w:line="240" w:lineRule="auto"/>
              <w:jc w:val="both"/>
              <w:rPr>
                <w:rFonts w:ascii="Times New Roman" w:eastAsia="Times New Roman" w:hAnsi="Times New Roman" w:cs="Times New Roman"/>
                <w:bCs/>
                <w:sz w:val="24"/>
                <w:szCs w:val="24"/>
              </w:rPr>
            </w:pPr>
            <w:r w:rsidRPr="00020F68">
              <w:rPr>
                <w:rFonts w:ascii="Times New Roman" w:eastAsia="Times New Roman" w:hAnsi="Times New Roman" w:cs="Times New Roman"/>
                <w:bCs/>
                <w:sz w:val="24"/>
                <w:szCs w:val="24"/>
              </w:rPr>
              <w:t>Универсальная шкала оценки</w:t>
            </w:r>
          </w:p>
        </w:tc>
      </w:tr>
      <w:tr w:rsidR="00020F68" w:rsidRPr="00020F68" w14:paraId="46AB136D" w14:textId="77777777" w:rsidTr="009740EC">
        <w:trPr>
          <w:trHeight w:val="563"/>
          <w:jc w:val="center"/>
        </w:trPr>
        <w:tc>
          <w:tcPr>
            <w:tcW w:w="1251" w:type="pct"/>
            <w:gridSpan w:val="2"/>
            <w:vMerge/>
          </w:tcPr>
          <w:p w14:paraId="36052FC8" w14:textId="77777777" w:rsidR="00020F68" w:rsidRPr="00020F68" w:rsidRDefault="00020F68" w:rsidP="00020F68">
            <w:pPr>
              <w:spacing w:after="0" w:line="240" w:lineRule="auto"/>
              <w:jc w:val="both"/>
              <w:rPr>
                <w:rFonts w:ascii="Times New Roman" w:eastAsia="Times New Roman" w:hAnsi="Times New Roman" w:cs="Times New Roman"/>
                <w:sz w:val="24"/>
                <w:szCs w:val="24"/>
              </w:rPr>
            </w:pPr>
          </w:p>
        </w:tc>
        <w:tc>
          <w:tcPr>
            <w:tcW w:w="1125" w:type="pct"/>
            <w:vMerge/>
          </w:tcPr>
          <w:p w14:paraId="0006EDE4" w14:textId="77777777" w:rsidR="00020F68" w:rsidRPr="00020F68" w:rsidRDefault="00020F68" w:rsidP="00020F68">
            <w:pPr>
              <w:spacing w:after="0" w:line="240" w:lineRule="auto"/>
              <w:jc w:val="both"/>
              <w:rPr>
                <w:rFonts w:ascii="Times New Roman" w:eastAsia="Times New Roman" w:hAnsi="Times New Roman" w:cs="Times New Roman"/>
                <w:bCs/>
                <w:color w:val="000000"/>
                <w:kern w:val="24"/>
                <w:sz w:val="24"/>
                <w:szCs w:val="24"/>
              </w:rPr>
            </w:pPr>
          </w:p>
        </w:tc>
        <w:tc>
          <w:tcPr>
            <w:tcW w:w="1150" w:type="pct"/>
            <w:vMerge w:val="restart"/>
            <w:vAlign w:val="center"/>
          </w:tcPr>
          <w:p w14:paraId="24E0FC53" w14:textId="77777777" w:rsidR="00020F68" w:rsidRPr="00020F68" w:rsidRDefault="00020F68" w:rsidP="00020F68">
            <w:pPr>
              <w:spacing w:after="0" w:line="240" w:lineRule="auto"/>
              <w:jc w:val="center"/>
              <w:rPr>
                <w:rFonts w:ascii="Times New Roman" w:eastAsia="Times New Roman" w:hAnsi="Times New Roman" w:cs="Times New Roman"/>
                <w:bCs/>
                <w:sz w:val="24"/>
                <w:szCs w:val="24"/>
              </w:rPr>
            </w:pPr>
            <w:r w:rsidRPr="00020F68">
              <w:rPr>
                <w:rFonts w:ascii="Times New Roman" w:eastAsia="Times New Roman" w:hAnsi="Times New Roman" w:cs="Times New Roman"/>
                <w:bCs/>
                <w:color w:val="000000"/>
                <w:kern w:val="24"/>
                <w:sz w:val="24"/>
                <w:szCs w:val="24"/>
              </w:rPr>
              <w:t>Процент результативности (правильных ответов)</w:t>
            </w:r>
          </w:p>
        </w:tc>
        <w:tc>
          <w:tcPr>
            <w:tcW w:w="1474" w:type="pct"/>
            <w:gridSpan w:val="3"/>
            <w:vAlign w:val="center"/>
          </w:tcPr>
          <w:p w14:paraId="663CD458" w14:textId="77777777" w:rsidR="00020F68" w:rsidRPr="00020F68" w:rsidRDefault="00020F68" w:rsidP="00020F68">
            <w:pPr>
              <w:spacing w:after="0" w:line="240" w:lineRule="auto"/>
              <w:jc w:val="center"/>
              <w:rPr>
                <w:rFonts w:ascii="Times New Roman" w:eastAsia="Times New Roman" w:hAnsi="Times New Roman" w:cs="Times New Roman"/>
                <w:bCs/>
                <w:sz w:val="24"/>
                <w:szCs w:val="24"/>
              </w:rPr>
            </w:pPr>
            <w:r w:rsidRPr="00020F68">
              <w:rPr>
                <w:rFonts w:ascii="Times New Roman" w:eastAsia="Times New Roman" w:hAnsi="Times New Roman" w:cs="Times New Roman"/>
                <w:bCs/>
                <w:color w:val="000000"/>
                <w:kern w:val="24"/>
                <w:position w:val="1"/>
                <w:sz w:val="24"/>
                <w:szCs w:val="24"/>
              </w:rPr>
              <w:t>Качественная оценка уровня подготовки</w:t>
            </w:r>
          </w:p>
        </w:tc>
      </w:tr>
      <w:tr w:rsidR="00020F68" w:rsidRPr="00020F68" w14:paraId="3D5EDD0C" w14:textId="77777777" w:rsidTr="009740EC">
        <w:trPr>
          <w:trHeight w:val="562"/>
          <w:jc w:val="center"/>
        </w:trPr>
        <w:tc>
          <w:tcPr>
            <w:tcW w:w="1251" w:type="pct"/>
            <w:gridSpan w:val="2"/>
            <w:vMerge/>
          </w:tcPr>
          <w:p w14:paraId="2C15262C" w14:textId="77777777" w:rsidR="00020F68" w:rsidRPr="00020F68" w:rsidRDefault="00020F68" w:rsidP="00020F68">
            <w:pPr>
              <w:spacing w:after="0" w:line="240" w:lineRule="auto"/>
              <w:jc w:val="both"/>
              <w:rPr>
                <w:rFonts w:ascii="Times New Roman" w:eastAsia="Times New Roman" w:hAnsi="Times New Roman" w:cs="Times New Roman"/>
                <w:sz w:val="24"/>
                <w:szCs w:val="24"/>
              </w:rPr>
            </w:pPr>
          </w:p>
        </w:tc>
        <w:tc>
          <w:tcPr>
            <w:tcW w:w="1125" w:type="pct"/>
            <w:vMerge/>
          </w:tcPr>
          <w:p w14:paraId="42663D33" w14:textId="77777777" w:rsidR="00020F68" w:rsidRPr="00020F68" w:rsidRDefault="00020F68" w:rsidP="00020F68">
            <w:pPr>
              <w:spacing w:after="0" w:line="240" w:lineRule="auto"/>
              <w:jc w:val="both"/>
              <w:rPr>
                <w:rFonts w:ascii="Times New Roman" w:eastAsia="Times New Roman" w:hAnsi="Times New Roman" w:cs="Times New Roman"/>
                <w:bCs/>
                <w:color w:val="000000"/>
                <w:kern w:val="24"/>
                <w:sz w:val="24"/>
                <w:szCs w:val="24"/>
              </w:rPr>
            </w:pPr>
          </w:p>
        </w:tc>
        <w:tc>
          <w:tcPr>
            <w:tcW w:w="1150" w:type="pct"/>
            <w:vMerge/>
            <w:vAlign w:val="center"/>
          </w:tcPr>
          <w:p w14:paraId="6746B7D9" w14:textId="77777777" w:rsidR="00020F68" w:rsidRPr="00020F68" w:rsidRDefault="00020F68" w:rsidP="00020F68">
            <w:pPr>
              <w:spacing w:after="0" w:line="240" w:lineRule="auto"/>
              <w:jc w:val="center"/>
              <w:rPr>
                <w:rFonts w:ascii="Times New Roman" w:eastAsia="Times New Roman" w:hAnsi="Times New Roman" w:cs="Times New Roman"/>
                <w:bCs/>
                <w:sz w:val="24"/>
                <w:szCs w:val="24"/>
              </w:rPr>
            </w:pPr>
          </w:p>
        </w:tc>
        <w:tc>
          <w:tcPr>
            <w:tcW w:w="690" w:type="pct"/>
            <w:gridSpan w:val="2"/>
            <w:vAlign w:val="center"/>
          </w:tcPr>
          <w:p w14:paraId="1F07F65F" w14:textId="77777777" w:rsidR="00020F68" w:rsidRPr="00020F68" w:rsidRDefault="00020F68" w:rsidP="00020F68">
            <w:pPr>
              <w:spacing w:after="0" w:line="240" w:lineRule="auto"/>
              <w:jc w:val="center"/>
              <w:rPr>
                <w:rFonts w:ascii="Times New Roman" w:eastAsia="Times New Roman" w:hAnsi="Times New Roman" w:cs="Times New Roman"/>
                <w:bCs/>
                <w:sz w:val="24"/>
                <w:szCs w:val="24"/>
              </w:rPr>
            </w:pPr>
            <w:r w:rsidRPr="00020F68">
              <w:rPr>
                <w:rFonts w:ascii="Times New Roman" w:eastAsia="Times New Roman" w:hAnsi="Times New Roman" w:cs="Times New Roman"/>
                <w:bCs/>
                <w:color w:val="000000"/>
                <w:kern w:val="24"/>
                <w:sz w:val="24"/>
                <w:szCs w:val="24"/>
              </w:rPr>
              <w:t>балл (отметка)</w:t>
            </w:r>
          </w:p>
        </w:tc>
        <w:tc>
          <w:tcPr>
            <w:tcW w:w="784" w:type="pct"/>
            <w:vAlign w:val="center"/>
          </w:tcPr>
          <w:p w14:paraId="0F835BA1" w14:textId="77777777" w:rsidR="00020F68" w:rsidRPr="00020F68" w:rsidRDefault="00020F68" w:rsidP="00020F68">
            <w:pPr>
              <w:spacing w:after="0" w:line="240" w:lineRule="auto"/>
              <w:jc w:val="center"/>
              <w:rPr>
                <w:rFonts w:ascii="Times New Roman" w:eastAsia="Times New Roman" w:hAnsi="Times New Roman" w:cs="Times New Roman"/>
                <w:bCs/>
                <w:sz w:val="24"/>
                <w:szCs w:val="24"/>
              </w:rPr>
            </w:pPr>
            <w:r w:rsidRPr="00020F68">
              <w:rPr>
                <w:rFonts w:ascii="Times New Roman" w:eastAsia="Times New Roman" w:hAnsi="Times New Roman" w:cs="Times New Roman"/>
                <w:bCs/>
                <w:color w:val="000000"/>
                <w:kern w:val="24"/>
                <w:position w:val="1"/>
                <w:sz w:val="24"/>
                <w:szCs w:val="24"/>
              </w:rPr>
              <w:t>вербальный аналог</w:t>
            </w:r>
          </w:p>
        </w:tc>
      </w:tr>
      <w:tr w:rsidR="00020F68" w:rsidRPr="00020F68" w14:paraId="0C043693" w14:textId="77777777" w:rsidTr="009740EC">
        <w:trPr>
          <w:trHeight w:val="445"/>
          <w:jc w:val="center"/>
        </w:trPr>
        <w:tc>
          <w:tcPr>
            <w:tcW w:w="1251" w:type="pct"/>
            <w:gridSpan w:val="2"/>
            <w:vMerge/>
          </w:tcPr>
          <w:p w14:paraId="7B52D99E" w14:textId="77777777" w:rsidR="00020F68" w:rsidRPr="00020F68" w:rsidRDefault="00020F68" w:rsidP="00020F68">
            <w:pPr>
              <w:spacing w:after="0" w:line="240" w:lineRule="auto"/>
              <w:jc w:val="both"/>
              <w:rPr>
                <w:rFonts w:ascii="Times New Roman" w:eastAsia="Times New Roman" w:hAnsi="Times New Roman" w:cs="Times New Roman"/>
                <w:sz w:val="24"/>
                <w:szCs w:val="24"/>
              </w:rPr>
            </w:pPr>
          </w:p>
        </w:tc>
        <w:tc>
          <w:tcPr>
            <w:tcW w:w="1125" w:type="pct"/>
            <w:vMerge/>
          </w:tcPr>
          <w:p w14:paraId="34736E72" w14:textId="77777777" w:rsidR="00020F68" w:rsidRPr="00020F68" w:rsidRDefault="00020F68" w:rsidP="00020F68">
            <w:pPr>
              <w:spacing w:after="0" w:line="240" w:lineRule="auto"/>
              <w:jc w:val="both"/>
              <w:rPr>
                <w:rFonts w:ascii="Times New Roman" w:eastAsia="Times New Roman" w:hAnsi="Times New Roman" w:cs="Times New Roman"/>
                <w:bCs/>
                <w:color w:val="000000"/>
                <w:kern w:val="24"/>
                <w:sz w:val="24"/>
                <w:szCs w:val="24"/>
              </w:rPr>
            </w:pPr>
          </w:p>
        </w:tc>
        <w:tc>
          <w:tcPr>
            <w:tcW w:w="1150" w:type="pct"/>
            <w:vAlign w:val="center"/>
          </w:tcPr>
          <w:p w14:paraId="4B60E28E" w14:textId="77777777" w:rsidR="00020F68" w:rsidRPr="00020F68" w:rsidRDefault="00020F68" w:rsidP="00020F68">
            <w:pPr>
              <w:spacing w:after="0" w:line="240" w:lineRule="auto"/>
              <w:jc w:val="center"/>
              <w:rPr>
                <w:rFonts w:ascii="Times New Roman" w:eastAsia="Times New Roman" w:hAnsi="Times New Roman" w:cs="Times New Roman"/>
                <w:bCs/>
                <w:sz w:val="24"/>
                <w:szCs w:val="24"/>
              </w:rPr>
            </w:pPr>
            <w:r w:rsidRPr="00020F68">
              <w:rPr>
                <w:rFonts w:ascii="Times New Roman" w:eastAsia="Times New Roman" w:hAnsi="Times New Roman" w:cs="Times New Roman"/>
                <w:bCs/>
                <w:sz w:val="24"/>
                <w:szCs w:val="24"/>
              </w:rPr>
              <w:t>Не менее 80%</w:t>
            </w:r>
          </w:p>
        </w:tc>
        <w:tc>
          <w:tcPr>
            <w:tcW w:w="690" w:type="pct"/>
            <w:gridSpan w:val="2"/>
            <w:vAlign w:val="center"/>
          </w:tcPr>
          <w:p w14:paraId="5EE044F0" w14:textId="77777777" w:rsidR="00020F68" w:rsidRPr="00020F68" w:rsidRDefault="00020F68" w:rsidP="00020F68">
            <w:pPr>
              <w:spacing w:after="0" w:line="240" w:lineRule="auto"/>
              <w:jc w:val="center"/>
              <w:rPr>
                <w:rFonts w:ascii="Times New Roman" w:eastAsia="Times New Roman" w:hAnsi="Times New Roman" w:cs="Times New Roman"/>
                <w:bCs/>
                <w:sz w:val="24"/>
                <w:szCs w:val="24"/>
              </w:rPr>
            </w:pPr>
            <w:r w:rsidRPr="00020F68">
              <w:rPr>
                <w:rFonts w:ascii="Times New Roman" w:eastAsia="Times New Roman" w:hAnsi="Times New Roman" w:cs="Times New Roman"/>
                <w:bCs/>
                <w:sz w:val="24"/>
                <w:szCs w:val="24"/>
              </w:rPr>
              <w:t>5</w:t>
            </w:r>
          </w:p>
        </w:tc>
        <w:tc>
          <w:tcPr>
            <w:tcW w:w="784" w:type="pct"/>
            <w:vAlign w:val="center"/>
          </w:tcPr>
          <w:p w14:paraId="5CC1A5D8" w14:textId="77777777" w:rsidR="00020F68" w:rsidRPr="00020F68" w:rsidRDefault="00020F68" w:rsidP="00020F68">
            <w:pPr>
              <w:spacing w:after="0" w:line="240" w:lineRule="auto"/>
              <w:jc w:val="center"/>
              <w:rPr>
                <w:rFonts w:ascii="Times New Roman" w:eastAsia="Times New Roman" w:hAnsi="Times New Roman" w:cs="Times New Roman"/>
                <w:bCs/>
                <w:sz w:val="24"/>
                <w:szCs w:val="24"/>
              </w:rPr>
            </w:pPr>
            <w:r w:rsidRPr="00020F68">
              <w:rPr>
                <w:rFonts w:ascii="Times New Roman" w:eastAsia="Times New Roman" w:hAnsi="Times New Roman" w:cs="Times New Roman"/>
                <w:bCs/>
                <w:color w:val="000000"/>
                <w:kern w:val="24"/>
                <w:position w:val="1"/>
                <w:sz w:val="24"/>
                <w:szCs w:val="24"/>
              </w:rPr>
              <w:t>отлично</w:t>
            </w:r>
          </w:p>
        </w:tc>
      </w:tr>
      <w:tr w:rsidR="00020F68" w:rsidRPr="00020F68" w14:paraId="2B758631" w14:textId="77777777" w:rsidTr="009740EC">
        <w:trPr>
          <w:trHeight w:val="495"/>
          <w:jc w:val="center"/>
        </w:trPr>
        <w:tc>
          <w:tcPr>
            <w:tcW w:w="1251" w:type="pct"/>
            <w:gridSpan w:val="2"/>
            <w:vMerge/>
          </w:tcPr>
          <w:p w14:paraId="18AE567C" w14:textId="77777777" w:rsidR="00020F68" w:rsidRPr="00020F68" w:rsidRDefault="00020F68" w:rsidP="00020F68">
            <w:pPr>
              <w:spacing w:after="0" w:line="240" w:lineRule="auto"/>
              <w:jc w:val="both"/>
              <w:rPr>
                <w:rFonts w:ascii="Times New Roman" w:eastAsia="Times New Roman" w:hAnsi="Times New Roman" w:cs="Times New Roman"/>
                <w:sz w:val="24"/>
                <w:szCs w:val="24"/>
              </w:rPr>
            </w:pPr>
          </w:p>
        </w:tc>
        <w:tc>
          <w:tcPr>
            <w:tcW w:w="1125" w:type="pct"/>
            <w:vMerge/>
          </w:tcPr>
          <w:p w14:paraId="7338858C" w14:textId="77777777" w:rsidR="00020F68" w:rsidRPr="00020F68" w:rsidRDefault="00020F68" w:rsidP="00020F68">
            <w:pPr>
              <w:spacing w:after="0" w:line="240" w:lineRule="auto"/>
              <w:jc w:val="both"/>
              <w:rPr>
                <w:rFonts w:ascii="Times New Roman" w:eastAsia="Times New Roman" w:hAnsi="Times New Roman" w:cs="Times New Roman"/>
                <w:bCs/>
                <w:color w:val="000000"/>
                <w:kern w:val="24"/>
                <w:sz w:val="24"/>
                <w:szCs w:val="24"/>
              </w:rPr>
            </w:pPr>
          </w:p>
        </w:tc>
        <w:tc>
          <w:tcPr>
            <w:tcW w:w="1150" w:type="pct"/>
            <w:vAlign w:val="center"/>
          </w:tcPr>
          <w:p w14:paraId="5A683608" w14:textId="77777777" w:rsidR="00020F68" w:rsidRPr="00020F68" w:rsidRDefault="00020F68" w:rsidP="00020F68">
            <w:pPr>
              <w:spacing w:after="0" w:line="240" w:lineRule="auto"/>
              <w:jc w:val="center"/>
              <w:rPr>
                <w:rFonts w:ascii="Times New Roman" w:eastAsia="Times New Roman" w:hAnsi="Times New Roman" w:cs="Times New Roman"/>
                <w:bCs/>
                <w:sz w:val="24"/>
                <w:szCs w:val="24"/>
              </w:rPr>
            </w:pPr>
            <w:r w:rsidRPr="00020F68">
              <w:rPr>
                <w:rFonts w:ascii="Times New Roman" w:eastAsia="Times New Roman" w:hAnsi="Times New Roman" w:cs="Times New Roman"/>
                <w:bCs/>
                <w:sz w:val="24"/>
                <w:szCs w:val="24"/>
              </w:rPr>
              <w:t>Не менее 70%</w:t>
            </w:r>
          </w:p>
        </w:tc>
        <w:tc>
          <w:tcPr>
            <w:tcW w:w="690" w:type="pct"/>
            <w:gridSpan w:val="2"/>
            <w:vAlign w:val="center"/>
          </w:tcPr>
          <w:p w14:paraId="6AEDB994" w14:textId="77777777" w:rsidR="00020F68" w:rsidRPr="00020F68" w:rsidRDefault="00020F68" w:rsidP="00020F68">
            <w:pPr>
              <w:spacing w:after="0" w:line="240" w:lineRule="auto"/>
              <w:jc w:val="center"/>
              <w:rPr>
                <w:rFonts w:ascii="Times New Roman" w:eastAsia="Times New Roman" w:hAnsi="Times New Roman" w:cs="Times New Roman"/>
                <w:bCs/>
                <w:sz w:val="24"/>
                <w:szCs w:val="24"/>
              </w:rPr>
            </w:pPr>
            <w:r w:rsidRPr="00020F68">
              <w:rPr>
                <w:rFonts w:ascii="Times New Roman" w:eastAsia="Times New Roman" w:hAnsi="Times New Roman" w:cs="Times New Roman"/>
                <w:bCs/>
                <w:sz w:val="24"/>
                <w:szCs w:val="24"/>
              </w:rPr>
              <w:t>4</w:t>
            </w:r>
          </w:p>
        </w:tc>
        <w:tc>
          <w:tcPr>
            <w:tcW w:w="784" w:type="pct"/>
            <w:vAlign w:val="center"/>
          </w:tcPr>
          <w:p w14:paraId="3CF55974" w14:textId="77777777" w:rsidR="00020F68" w:rsidRPr="00020F68" w:rsidRDefault="00020F68" w:rsidP="00020F68">
            <w:pPr>
              <w:spacing w:after="0" w:line="240" w:lineRule="auto"/>
              <w:jc w:val="center"/>
              <w:rPr>
                <w:rFonts w:ascii="Times New Roman" w:eastAsia="Times New Roman" w:hAnsi="Times New Roman" w:cs="Times New Roman"/>
                <w:bCs/>
                <w:sz w:val="24"/>
                <w:szCs w:val="24"/>
              </w:rPr>
            </w:pPr>
            <w:r w:rsidRPr="00020F68">
              <w:rPr>
                <w:rFonts w:ascii="Times New Roman" w:eastAsia="Times New Roman" w:hAnsi="Times New Roman" w:cs="Times New Roman"/>
                <w:bCs/>
                <w:color w:val="000000"/>
                <w:kern w:val="24"/>
                <w:position w:val="1"/>
                <w:sz w:val="24"/>
                <w:szCs w:val="24"/>
              </w:rPr>
              <w:t>хорошо</w:t>
            </w:r>
          </w:p>
        </w:tc>
      </w:tr>
      <w:tr w:rsidR="00020F68" w:rsidRPr="00020F68" w14:paraId="0AD7EA64" w14:textId="77777777" w:rsidTr="009740EC">
        <w:trPr>
          <w:trHeight w:val="432"/>
          <w:jc w:val="center"/>
        </w:trPr>
        <w:tc>
          <w:tcPr>
            <w:tcW w:w="1251" w:type="pct"/>
            <w:gridSpan w:val="2"/>
            <w:vMerge/>
          </w:tcPr>
          <w:p w14:paraId="56A9D17A" w14:textId="77777777" w:rsidR="00020F68" w:rsidRPr="00020F68" w:rsidRDefault="00020F68" w:rsidP="00020F68">
            <w:pPr>
              <w:spacing w:after="0" w:line="240" w:lineRule="auto"/>
              <w:jc w:val="both"/>
              <w:rPr>
                <w:rFonts w:ascii="Times New Roman" w:eastAsia="Times New Roman" w:hAnsi="Times New Roman" w:cs="Times New Roman"/>
                <w:sz w:val="24"/>
                <w:szCs w:val="24"/>
              </w:rPr>
            </w:pPr>
          </w:p>
        </w:tc>
        <w:tc>
          <w:tcPr>
            <w:tcW w:w="1125" w:type="pct"/>
            <w:vMerge/>
          </w:tcPr>
          <w:p w14:paraId="4BD620B1" w14:textId="77777777" w:rsidR="00020F68" w:rsidRPr="00020F68" w:rsidRDefault="00020F68" w:rsidP="00020F68">
            <w:pPr>
              <w:spacing w:after="0" w:line="240" w:lineRule="auto"/>
              <w:jc w:val="both"/>
              <w:rPr>
                <w:rFonts w:ascii="Times New Roman" w:eastAsia="Times New Roman" w:hAnsi="Times New Roman" w:cs="Times New Roman"/>
                <w:bCs/>
                <w:color w:val="000000"/>
                <w:kern w:val="24"/>
                <w:sz w:val="24"/>
                <w:szCs w:val="24"/>
              </w:rPr>
            </w:pPr>
          </w:p>
        </w:tc>
        <w:tc>
          <w:tcPr>
            <w:tcW w:w="1150" w:type="pct"/>
            <w:vAlign w:val="center"/>
          </w:tcPr>
          <w:p w14:paraId="70B10B4D" w14:textId="77777777" w:rsidR="00020F68" w:rsidRPr="00020F68" w:rsidRDefault="00020F68" w:rsidP="00020F68">
            <w:pPr>
              <w:spacing w:after="0" w:line="240" w:lineRule="auto"/>
              <w:jc w:val="center"/>
              <w:rPr>
                <w:rFonts w:ascii="Times New Roman" w:eastAsia="Times New Roman" w:hAnsi="Times New Roman" w:cs="Times New Roman"/>
                <w:bCs/>
                <w:sz w:val="24"/>
                <w:szCs w:val="24"/>
              </w:rPr>
            </w:pPr>
            <w:r w:rsidRPr="00020F68">
              <w:rPr>
                <w:rFonts w:ascii="Times New Roman" w:eastAsia="Times New Roman" w:hAnsi="Times New Roman" w:cs="Times New Roman"/>
                <w:bCs/>
                <w:sz w:val="24"/>
                <w:szCs w:val="24"/>
              </w:rPr>
              <w:t>Не менее 60%</w:t>
            </w:r>
          </w:p>
        </w:tc>
        <w:tc>
          <w:tcPr>
            <w:tcW w:w="690" w:type="pct"/>
            <w:gridSpan w:val="2"/>
            <w:vAlign w:val="center"/>
          </w:tcPr>
          <w:p w14:paraId="530B837B" w14:textId="77777777" w:rsidR="00020F68" w:rsidRPr="00020F68" w:rsidRDefault="00020F68" w:rsidP="00020F68">
            <w:pPr>
              <w:spacing w:after="0" w:line="240" w:lineRule="auto"/>
              <w:jc w:val="center"/>
              <w:rPr>
                <w:rFonts w:ascii="Times New Roman" w:eastAsia="Times New Roman" w:hAnsi="Times New Roman" w:cs="Times New Roman"/>
                <w:bCs/>
                <w:sz w:val="24"/>
                <w:szCs w:val="24"/>
              </w:rPr>
            </w:pPr>
            <w:r w:rsidRPr="00020F68">
              <w:rPr>
                <w:rFonts w:ascii="Times New Roman" w:eastAsia="Times New Roman" w:hAnsi="Times New Roman" w:cs="Times New Roman"/>
                <w:bCs/>
                <w:sz w:val="24"/>
                <w:szCs w:val="24"/>
              </w:rPr>
              <w:t>3</w:t>
            </w:r>
          </w:p>
        </w:tc>
        <w:tc>
          <w:tcPr>
            <w:tcW w:w="784" w:type="pct"/>
            <w:vAlign w:val="center"/>
          </w:tcPr>
          <w:p w14:paraId="7BBFDEEB" w14:textId="77777777" w:rsidR="00020F68" w:rsidRPr="00020F68" w:rsidRDefault="00020F68" w:rsidP="00020F68">
            <w:pPr>
              <w:spacing w:after="0" w:line="240" w:lineRule="auto"/>
              <w:jc w:val="center"/>
              <w:rPr>
                <w:rFonts w:ascii="Times New Roman" w:eastAsia="Times New Roman" w:hAnsi="Times New Roman" w:cs="Times New Roman"/>
                <w:bCs/>
                <w:sz w:val="24"/>
                <w:szCs w:val="24"/>
              </w:rPr>
            </w:pPr>
            <w:r w:rsidRPr="00020F68">
              <w:rPr>
                <w:rFonts w:ascii="Times New Roman" w:eastAsia="Times New Roman" w:hAnsi="Times New Roman" w:cs="Times New Roman"/>
                <w:bCs/>
                <w:color w:val="000000"/>
                <w:kern w:val="24"/>
                <w:position w:val="1"/>
                <w:sz w:val="24"/>
                <w:szCs w:val="24"/>
              </w:rPr>
              <w:t>удовлетворительно</w:t>
            </w:r>
          </w:p>
        </w:tc>
      </w:tr>
      <w:tr w:rsidR="00020F68" w:rsidRPr="00020F68" w14:paraId="27F6FBD4" w14:textId="77777777" w:rsidTr="009740EC">
        <w:trPr>
          <w:trHeight w:val="703"/>
          <w:jc w:val="center"/>
        </w:trPr>
        <w:tc>
          <w:tcPr>
            <w:tcW w:w="1251" w:type="pct"/>
            <w:gridSpan w:val="2"/>
            <w:vMerge/>
          </w:tcPr>
          <w:p w14:paraId="1847AC1D" w14:textId="77777777" w:rsidR="00020F68" w:rsidRPr="00020F68" w:rsidRDefault="00020F68" w:rsidP="00020F68">
            <w:pPr>
              <w:spacing w:after="0" w:line="240" w:lineRule="auto"/>
              <w:jc w:val="both"/>
              <w:rPr>
                <w:rFonts w:ascii="Times New Roman" w:eastAsia="Times New Roman" w:hAnsi="Times New Roman" w:cs="Times New Roman"/>
                <w:sz w:val="24"/>
                <w:szCs w:val="24"/>
              </w:rPr>
            </w:pPr>
          </w:p>
        </w:tc>
        <w:tc>
          <w:tcPr>
            <w:tcW w:w="1125" w:type="pct"/>
            <w:vMerge/>
          </w:tcPr>
          <w:p w14:paraId="10A28757" w14:textId="77777777" w:rsidR="00020F68" w:rsidRPr="00020F68" w:rsidRDefault="00020F68" w:rsidP="00020F68">
            <w:pPr>
              <w:spacing w:after="0" w:line="240" w:lineRule="auto"/>
              <w:jc w:val="both"/>
              <w:rPr>
                <w:rFonts w:ascii="Times New Roman" w:eastAsia="Times New Roman" w:hAnsi="Times New Roman" w:cs="Times New Roman"/>
                <w:bCs/>
                <w:color w:val="000000"/>
                <w:kern w:val="24"/>
                <w:sz w:val="24"/>
                <w:szCs w:val="24"/>
              </w:rPr>
            </w:pPr>
          </w:p>
        </w:tc>
        <w:tc>
          <w:tcPr>
            <w:tcW w:w="1150" w:type="pct"/>
            <w:vAlign w:val="center"/>
          </w:tcPr>
          <w:p w14:paraId="462ECDED" w14:textId="77777777" w:rsidR="00020F68" w:rsidRPr="00020F68" w:rsidRDefault="00020F68" w:rsidP="00020F68">
            <w:pPr>
              <w:spacing w:after="0" w:line="240" w:lineRule="auto"/>
              <w:jc w:val="center"/>
              <w:rPr>
                <w:rFonts w:ascii="Times New Roman" w:eastAsia="Times New Roman" w:hAnsi="Times New Roman" w:cs="Times New Roman"/>
                <w:bCs/>
                <w:color w:val="000000"/>
                <w:kern w:val="24"/>
                <w:position w:val="1"/>
                <w:sz w:val="24"/>
                <w:szCs w:val="24"/>
              </w:rPr>
            </w:pPr>
            <w:r w:rsidRPr="00020F68">
              <w:rPr>
                <w:rFonts w:ascii="Times New Roman" w:eastAsia="Times New Roman" w:hAnsi="Times New Roman" w:cs="Times New Roman"/>
                <w:bCs/>
                <w:sz w:val="24"/>
                <w:szCs w:val="24"/>
              </w:rPr>
              <w:t>Менее 50%</w:t>
            </w:r>
          </w:p>
        </w:tc>
        <w:tc>
          <w:tcPr>
            <w:tcW w:w="690" w:type="pct"/>
            <w:gridSpan w:val="2"/>
            <w:vAlign w:val="center"/>
          </w:tcPr>
          <w:p w14:paraId="0C9ED537" w14:textId="77777777" w:rsidR="00020F68" w:rsidRPr="00020F68" w:rsidRDefault="00020F68" w:rsidP="00020F68">
            <w:pPr>
              <w:spacing w:after="0" w:line="240" w:lineRule="auto"/>
              <w:jc w:val="center"/>
              <w:rPr>
                <w:rFonts w:ascii="Times New Roman" w:eastAsia="Times New Roman" w:hAnsi="Times New Roman" w:cs="Times New Roman"/>
                <w:bCs/>
                <w:sz w:val="24"/>
                <w:szCs w:val="24"/>
              </w:rPr>
            </w:pPr>
            <w:r w:rsidRPr="00020F68">
              <w:rPr>
                <w:rFonts w:ascii="Times New Roman" w:eastAsia="Times New Roman" w:hAnsi="Times New Roman" w:cs="Times New Roman"/>
                <w:bCs/>
                <w:sz w:val="24"/>
                <w:szCs w:val="24"/>
              </w:rPr>
              <w:t>2</w:t>
            </w:r>
          </w:p>
        </w:tc>
        <w:tc>
          <w:tcPr>
            <w:tcW w:w="784" w:type="pct"/>
            <w:vAlign w:val="center"/>
          </w:tcPr>
          <w:p w14:paraId="446669D5" w14:textId="77777777" w:rsidR="00020F68" w:rsidRPr="00020F68" w:rsidRDefault="00020F68" w:rsidP="00020F68">
            <w:pPr>
              <w:spacing w:after="0" w:line="240" w:lineRule="auto"/>
              <w:jc w:val="center"/>
              <w:rPr>
                <w:rFonts w:ascii="Times New Roman" w:eastAsia="Times New Roman" w:hAnsi="Times New Roman" w:cs="Times New Roman"/>
                <w:bCs/>
                <w:sz w:val="24"/>
                <w:szCs w:val="24"/>
              </w:rPr>
            </w:pPr>
            <w:r w:rsidRPr="00020F68">
              <w:rPr>
                <w:rFonts w:ascii="Times New Roman" w:eastAsia="Times New Roman" w:hAnsi="Times New Roman" w:cs="Times New Roman"/>
                <w:bCs/>
                <w:color w:val="000000"/>
                <w:kern w:val="24"/>
                <w:position w:val="1"/>
                <w:sz w:val="24"/>
                <w:szCs w:val="24"/>
              </w:rPr>
              <w:t>не удовлетворительно</w:t>
            </w:r>
          </w:p>
        </w:tc>
      </w:tr>
    </w:tbl>
    <w:p w14:paraId="55B588EC" w14:textId="56F0498E" w:rsidR="00020F68" w:rsidRDefault="00020F68" w:rsidP="00020F68">
      <w:pPr>
        <w:jc w:val="center"/>
        <w:rPr>
          <w:rFonts w:ascii="Times New Roman" w:eastAsia="Times New Roman" w:hAnsi="Times New Roman" w:cs="Times New Roman"/>
          <w:b/>
          <w:bCs/>
          <w:sz w:val="28"/>
          <w:szCs w:val="28"/>
          <w:lang w:eastAsia="ru-RU"/>
        </w:rPr>
      </w:pPr>
    </w:p>
    <w:p w14:paraId="5B42C0CC" w14:textId="2AEB47C0" w:rsidR="00EB02EC" w:rsidRDefault="00EB02EC" w:rsidP="00020F68">
      <w:pPr>
        <w:jc w:val="center"/>
        <w:rPr>
          <w:rFonts w:ascii="Times New Roman" w:eastAsia="Times New Roman" w:hAnsi="Times New Roman" w:cs="Times New Roman"/>
          <w:b/>
          <w:bCs/>
          <w:sz w:val="28"/>
          <w:szCs w:val="28"/>
          <w:lang w:eastAsia="ru-RU"/>
        </w:rPr>
      </w:pPr>
    </w:p>
    <w:p w14:paraId="1F2C4AF9" w14:textId="77777777" w:rsidR="00EB02EC" w:rsidRDefault="00EB02EC" w:rsidP="00020F68">
      <w:pPr>
        <w:jc w:val="center"/>
        <w:rPr>
          <w:rFonts w:ascii="Times New Roman" w:eastAsia="Times New Roman" w:hAnsi="Times New Roman" w:cs="Times New Roman"/>
          <w:b/>
          <w:bCs/>
          <w:sz w:val="28"/>
          <w:szCs w:val="28"/>
          <w:lang w:eastAsia="ru-RU"/>
        </w:rPr>
      </w:pPr>
    </w:p>
    <w:p w14:paraId="28C7F469" w14:textId="79C34164" w:rsidR="00564D5A" w:rsidRPr="00564D5A" w:rsidRDefault="00564D5A" w:rsidP="002B198A">
      <w:pPr>
        <w:spacing w:after="0" w:line="276" w:lineRule="auto"/>
        <w:jc w:val="center"/>
        <w:rPr>
          <w:rFonts w:ascii="Times New Roman" w:eastAsia="Times New Roman" w:hAnsi="Times New Roman" w:cs="Times New Roman"/>
          <w:b/>
          <w:bCs/>
          <w:sz w:val="28"/>
          <w:szCs w:val="28"/>
        </w:rPr>
      </w:pPr>
      <w:r w:rsidRPr="00564D5A">
        <w:rPr>
          <w:rFonts w:ascii="Times New Roman" w:eastAsia="Times New Roman" w:hAnsi="Times New Roman" w:cs="Times New Roman"/>
          <w:b/>
          <w:bCs/>
          <w:sz w:val="28"/>
          <w:szCs w:val="28"/>
        </w:rPr>
        <w:lastRenderedPageBreak/>
        <w:t xml:space="preserve">Примерные темы </w:t>
      </w:r>
      <w:bookmarkStart w:id="0" w:name="_Hlk201846539"/>
      <w:r w:rsidRPr="00564D5A">
        <w:rPr>
          <w:rFonts w:ascii="Times New Roman" w:eastAsia="Times New Roman" w:hAnsi="Times New Roman" w:cs="Times New Roman"/>
          <w:b/>
          <w:bCs/>
          <w:sz w:val="28"/>
          <w:szCs w:val="28"/>
        </w:rPr>
        <w:t>индивидуальных и групповых итоговых проектов</w:t>
      </w:r>
      <w:bookmarkEnd w:id="0"/>
    </w:p>
    <w:p w14:paraId="19F8168C" w14:textId="16C571A0" w:rsidR="00564D5A" w:rsidRPr="00564D5A" w:rsidRDefault="00564D5A" w:rsidP="002B198A">
      <w:pPr>
        <w:spacing w:after="0" w:line="276" w:lineRule="auto"/>
        <w:ind w:firstLine="709"/>
        <w:jc w:val="both"/>
        <w:rPr>
          <w:rFonts w:ascii="Times New Roman" w:eastAsia="Times New Roman" w:hAnsi="Times New Roman" w:cs="Times New Roman"/>
          <w:b/>
          <w:bCs/>
          <w:sz w:val="28"/>
          <w:szCs w:val="28"/>
        </w:rPr>
      </w:pPr>
      <w:r w:rsidRPr="00564D5A">
        <w:rPr>
          <w:rFonts w:ascii="Times New Roman" w:eastAsia="Times New Roman" w:hAnsi="Times New Roman" w:cs="Times New Roman"/>
          <w:b/>
          <w:bCs/>
          <w:sz w:val="28"/>
          <w:szCs w:val="28"/>
        </w:rPr>
        <w:t xml:space="preserve">Проект 1. Малоизвестные факты из жизни классиков или биографии великих в неканоническом освещении </w:t>
      </w:r>
    </w:p>
    <w:p w14:paraId="5D85A763"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 xml:space="preserve">Цель проекта – научиться работать с информационными ресурсами, отбирать и подбирать иллюстративный материал, составлять развернутый иллюстрированный ответ на основе полученной информации. </w:t>
      </w:r>
    </w:p>
    <w:p w14:paraId="6B737972"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 xml:space="preserve">Находить интересные малоизвестные школьникам факты, расширить кругозор и представления о классиках. </w:t>
      </w:r>
    </w:p>
    <w:p w14:paraId="48070D9D"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 xml:space="preserve">Выяснить, какие факты из биографий классиков обычно не попадают </w:t>
      </w:r>
      <w:r w:rsidRPr="00564D5A">
        <w:rPr>
          <w:rFonts w:ascii="Times New Roman" w:eastAsia="Times New Roman" w:hAnsi="Times New Roman" w:cs="Times New Roman"/>
          <w:sz w:val="28"/>
          <w:szCs w:val="28"/>
        </w:rPr>
        <w:br/>
        <w:t>в учебники.</w:t>
      </w:r>
    </w:p>
    <w:p w14:paraId="51A21BF9"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 xml:space="preserve">Определить, какие именно писатели станут объектом исследования (один писатель, но его богатая биография будет изучена и изложена подробно или будут взяты для обзора несколько классиков в сравнении </w:t>
      </w:r>
      <w:r w:rsidRPr="00564D5A">
        <w:rPr>
          <w:rFonts w:ascii="Times New Roman" w:eastAsia="Times New Roman" w:hAnsi="Times New Roman" w:cs="Times New Roman"/>
          <w:sz w:val="28"/>
          <w:szCs w:val="28"/>
        </w:rPr>
        <w:br/>
        <w:t>и т.д.).</w:t>
      </w:r>
    </w:p>
    <w:p w14:paraId="5317F46D"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 xml:space="preserve">Изучить биографии писателей в разных источниках: школьных учебниках; словарях писателей; в других (книги о писателях, </w:t>
      </w:r>
      <w:r w:rsidRPr="00564D5A">
        <w:rPr>
          <w:rFonts w:ascii="Times New Roman" w:eastAsia="Times New Roman" w:hAnsi="Times New Roman" w:cs="Times New Roman"/>
          <w:sz w:val="28"/>
          <w:szCs w:val="28"/>
        </w:rPr>
        <w:br/>
        <w:t>интернет-ресурсы, рекомендованные преподавателями, и по собственному выбору).</w:t>
      </w:r>
    </w:p>
    <w:p w14:paraId="5908D2B0"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Выделить необычные, интересные, примечательные, малоизвестные факты из жизни писателей.</w:t>
      </w:r>
    </w:p>
    <w:p w14:paraId="63AC1CE7" w14:textId="53196C5E"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 xml:space="preserve">Составить обзор в интересном формате: можно снять видео, написать серию заметок для блога или обзорную статью – форма и стиль подачи </w:t>
      </w:r>
      <w:r w:rsidRPr="00564D5A">
        <w:rPr>
          <w:rFonts w:ascii="Times New Roman" w:eastAsia="Times New Roman" w:hAnsi="Times New Roman" w:cs="Times New Roman"/>
          <w:sz w:val="28"/>
          <w:szCs w:val="28"/>
        </w:rPr>
        <w:br/>
        <w:t>на ваш выбор.</w:t>
      </w:r>
    </w:p>
    <w:p w14:paraId="5CDDBAC2" w14:textId="36601B3D" w:rsidR="00564D5A" w:rsidRPr="00564D5A" w:rsidRDefault="00564D5A" w:rsidP="002B198A">
      <w:pPr>
        <w:spacing w:after="0" w:line="276" w:lineRule="auto"/>
        <w:ind w:firstLine="709"/>
        <w:jc w:val="both"/>
        <w:rPr>
          <w:rFonts w:ascii="Times New Roman" w:eastAsia="Times New Roman" w:hAnsi="Times New Roman" w:cs="Times New Roman"/>
          <w:b/>
          <w:bCs/>
          <w:sz w:val="28"/>
          <w:szCs w:val="28"/>
        </w:rPr>
      </w:pPr>
      <w:r w:rsidRPr="00564D5A">
        <w:rPr>
          <w:rFonts w:ascii="Times New Roman" w:eastAsia="Times New Roman" w:hAnsi="Times New Roman" w:cs="Times New Roman"/>
          <w:b/>
          <w:bCs/>
          <w:sz w:val="28"/>
          <w:szCs w:val="28"/>
        </w:rPr>
        <w:t>Проект</w:t>
      </w:r>
      <w:r>
        <w:rPr>
          <w:rFonts w:ascii="Times New Roman" w:eastAsia="Times New Roman" w:hAnsi="Times New Roman" w:cs="Times New Roman"/>
          <w:b/>
          <w:bCs/>
          <w:sz w:val="28"/>
          <w:szCs w:val="28"/>
        </w:rPr>
        <w:t xml:space="preserve"> </w:t>
      </w:r>
      <w:r w:rsidRPr="00564D5A">
        <w:rPr>
          <w:rFonts w:ascii="Times New Roman" w:eastAsia="Times New Roman" w:hAnsi="Times New Roman" w:cs="Times New Roman"/>
          <w:b/>
          <w:bCs/>
          <w:sz w:val="28"/>
          <w:szCs w:val="28"/>
        </w:rPr>
        <w:t>2.</w:t>
      </w:r>
      <w:r>
        <w:rPr>
          <w:rFonts w:ascii="Times New Roman" w:eastAsia="Times New Roman" w:hAnsi="Times New Roman" w:cs="Times New Roman"/>
          <w:b/>
          <w:bCs/>
          <w:sz w:val="28"/>
          <w:szCs w:val="28"/>
        </w:rPr>
        <w:t xml:space="preserve"> </w:t>
      </w:r>
      <w:r w:rsidRPr="00564D5A">
        <w:rPr>
          <w:rFonts w:ascii="Times New Roman" w:eastAsia="Times New Roman" w:hAnsi="Times New Roman" w:cs="Times New Roman"/>
          <w:b/>
          <w:bCs/>
          <w:sz w:val="28"/>
          <w:szCs w:val="28"/>
        </w:rPr>
        <w:t>Русская классическая литература в живописи, графике, иллюстрациях</w:t>
      </w:r>
    </w:p>
    <w:p w14:paraId="41529372"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bookmarkStart w:id="1" w:name="_Hlk108714220"/>
      <w:r w:rsidRPr="00564D5A">
        <w:rPr>
          <w:rFonts w:ascii="Times New Roman" w:eastAsia="Times New Roman" w:hAnsi="Times New Roman" w:cs="Times New Roman"/>
          <w:sz w:val="28"/>
          <w:szCs w:val="28"/>
        </w:rPr>
        <w:t>Цель проекта – научиться работать с информационными ресурсами, научиться отбирать и подбирать иллюстративный материал к изучаемым литературным произведениям, познакомиться с творчеством известных русских художников.</w:t>
      </w:r>
    </w:p>
    <w:p w14:paraId="17EF56A1"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Найти картины русских художников на те же темы, что и произведения писателей 19 века.</w:t>
      </w:r>
    </w:p>
    <w:p w14:paraId="53DB2CA3"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Найти картины и иллюстрации, посвященные конкретным литературным произведениям русских классиков.</w:t>
      </w:r>
    </w:p>
    <w:p w14:paraId="1A4C545D"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Написать обзор, какие темы/какие произведения/какие литературные герои становились объектом внимания художников и почему.</w:t>
      </w:r>
    </w:p>
    <w:p w14:paraId="1832159D" w14:textId="0D20CE29"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Подготовить презентацию с картинами на темы литературной классики.</w:t>
      </w:r>
      <w:bookmarkEnd w:id="1"/>
    </w:p>
    <w:p w14:paraId="5473D9B6" w14:textId="0F9C3271" w:rsidR="00564D5A" w:rsidRPr="00564D5A" w:rsidRDefault="00564D5A" w:rsidP="002B198A">
      <w:pPr>
        <w:spacing w:after="0" w:line="276" w:lineRule="auto"/>
        <w:ind w:firstLine="709"/>
        <w:jc w:val="both"/>
        <w:rPr>
          <w:rFonts w:ascii="Times New Roman" w:eastAsia="Times New Roman" w:hAnsi="Times New Roman" w:cs="Times New Roman"/>
          <w:b/>
          <w:bCs/>
          <w:sz w:val="28"/>
          <w:szCs w:val="28"/>
        </w:rPr>
      </w:pPr>
      <w:r w:rsidRPr="00564D5A">
        <w:rPr>
          <w:rFonts w:ascii="Times New Roman" w:eastAsia="Times New Roman" w:hAnsi="Times New Roman" w:cs="Times New Roman"/>
          <w:b/>
          <w:bCs/>
          <w:sz w:val="28"/>
          <w:szCs w:val="28"/>
        </w:rPr>
        <w:t>Проект 3. Русские писатели-классики в портретах художников</w:t>
      </w:r>
    </w:p>
    <w:p w14:paraId="7B74055D"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lastRenderedPageBreak/>
        <w:t xml:space="preserve">Цель проекта – научиться работать с информационными ресурсами, научиться отбирать и подбирать иллюстративный материал, составлять развернутый иллюстрированный ответ на ее основе. </w:t>
      </w:r>
    </w:p>
    <w:p w14:paraId="2CFEB05B"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Познакомиться с творчеством русских художников – мастеров портретного жанра.</w:t>
      </w:r>
    </w:p>
    <w:p w14:paraId="41C0585E"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Найти картины русских художников, на которых изображены русские писатели-классики 19 века.</w:t>
      </w:r>
    </w:p>
    <w:p w14:paraId="0B0AE8AA"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Сравнить портреты одних и тех же писателей, написанные разными художниками.</w:t>
      </w:r>
    </w:p>
    <w:p w14:paraId="3C8C856B"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 xml:space="preserve">Написать небольшую статью в формате «статья для людей, далеких </w:t>
      </w:r>
      <w:r w:rsidRPr="00564D5A">
        <w:rPr>
          <w:rFonts w:ascii="Times New Roman" w:eastAsia="Times New Roman" w:hAnsi="Times New Roman" w:cs="Times New Roman"/>
          <w:sz w:val="28"/>
          <w:szCs w:val="28"/>
        </w:rPr>
        <w:br/>
        <w:t xml:space="preserve">от литературы и живописи» о портретах писателей: рассказать, какие писатели и почему становились объектом внимания художников, знали ли художники-современники, писавшие портреты Достоевского, Толстого и др., </w:t>
      </w:r>
      <w:r w:rsidRPr="00564D5A">
        <w:rPr>
          <w:rFonts w:ascii="Times New Roman" w:eastAsia="Times New Roman" w:hAnsi="Times New Roman" w:cs="Times New Roman"/>
          <w:sz w:val="28"/>
          <w:szCs w:val="28"/>
        </w:rPr>
        <w:br/>
        <w:t xml:space="preserve">что они пишут портреты классиков литературы? Что было важным </w:t>
      </w:r>
      <w:r w:rsidRPr="00564D5A">
        <w:rPr>
          <w:rFonts w:ascii="Times New Roman" w:eastAsia="Times New Roman" w:hAnsi="Times New Roman" w:cs="Times New Roman"/>
          <w:sz w:val="28"/>
          <w:szCs w:val="28"/>
        </w:rPr>
        <w:br/>
        <w:t xml:space="preserve">для художников при изображении писателей? Читали ли они их книги </w:t>
      </w:r>
      <w:r w:rsidRPr="00564D5A">
        <w:rPr>
          <w:rFonts w:ascii="Times New Roman" w:eastAsia="Times New Roman" w:hAnsi="Times New Roman" w:cs="Times New Roman"/>
          <w:sz w:val="28"/>
          <w:szCs w:val="28"/>
        </w:rPr>
        <w:br/>
        <w:t>до того, как написать портрет?</w:t>
      </w:r>
    </w:p>
    <w:p w14:paraId="75E73488"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Подготовить презентацию с аннотированными портретами писателей авторства известных русских художников.</w:t>
      </w:r>
    </w:p>
    <w:p w14:paraId="41D73D5E" w14:textId="5BF1B6E2" w:rsidR="00564D5A" w:rsidRPr="00564D5A" w:rsidRDefault="00564D5A" w:rsidP="002B198A">
      <w:pPr>
        <w:spacing w:after="0" w:line="276" w:lineRule="auto"/>
        <w:ind w:firstLine="709"/>
        <w:jc w:val="both"/>
        <w:rPr>
          <w:rFonts w:ascii="Times New Roman" w:eastAsia="Times New Roman" w:hAnsi="Times New Roman" w:cs="Times New Roman"/>
          <w:b/>
          <w:bCs/>
          <w:sz w:val="28"/>
          <w:szCs w:val="28"/>
        </w:rPr>
      </w:pPr>
      <w:r w:rsidRPr="00564D5A">
        <w:rPr>
          <w:rFonts w:ascii="Times New Roman" w:eastAsia="Times New Roman" w:hAnsi="Times New Roman" w:cs="Times New Roman"/>
          <w:b/>
          <w:bCs/>
          <w:sz w:val="28"/>
          <w:szCs w:val="28"/>
        </w:rPr>
        <w:t xml:space="preserve">Проект 4. Русская классика на языках коренных народов России: кого и почему чаще переводили/читают сейчас/экранизируют/ставят </w:t>
      </w:r>
      <w:r w:rsidRPr="00564D5A">
        <w:rPr>
          <w:rFonts w:ascii="Times New Roman" w:eastAsia="Times New Roman" w:hAnsi="Times New Roman" w:cs="Times New Roman"/>
          <w:b/>
          <w:bCs/>
          <w:sz w:val="28"/>
          <w:szCs w:val="28"/>
        </w:rPr>
        <w:br/>
        <w:t>в театре</w:t>
      </w:r>
    </w:p>
    <w:p w14:paraId="795A11A4"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Цель проекта – научиться работать с информационными ресурсами, отбирать и подбирать иллюстративный материал, составлять развернутый иллюстрированный ответ на основе полученной информации.</w:t>
      </w:r>
    </w:p>
    <w:p w14:paraId="0F63C042"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 xml:space="preserve">Определить перечень тех классиков или тех классических книг, </w:t>
      </w:r>
      <w:r w:rsidRPr="00564D5A">
        <w:rPr>
          <w:rFonts w:ascii="Times New Roman" w:eastAsia="Times New Roman" w:hAnsi="Times New Roman" w:cs="Times New Roman"/>
          <w:sz w:val="28"/>
          <w:szCs w:val="28"/>
        </w:rPr>
        <w:br/>
        <w:t>по которым будет произведен анализ.</w:t>
      </w:r>
    </w:p>
    <w:p w14:paraId="00D36B3D"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Изучить, на какие языки переведены, когда, как. Почему их переводят? Кто их читает?</w:t>
      </w:r>
    </w:p>
    <w:p w14:paraId="49C5ACAC"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Произвести качественный и количественный анализ.</w:t>
      </w:r>
    </w:p>
    <w:p w14:paraId="3F7E0E17"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Сделать вывод, какие русские классические авторы и какие книги чаще всего были востребованы к переводу на языки коренных народов.</w:t>
      </w:r>
    </w:p>
    <w:p w14:paraId="35244608" w14:textId="6301D830"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Подготовить презентацию/ролик/подкаст/инфографику или в другой форме представить результат.</w:t>
      </w:r>
    </w:p>
    <w:p w14:paraId="4B9F63F7" w14:textId="47612C85" w:rsidR="00564D5A" w:rsidRPr="00564D5A" w:rsidRDefault="00564D5A" w:rsidP="002B198A">
      <w:pPr>
        <w:spacing w:after="0" w:line="276" w:lineRule="auto"/>
        <w:ind w:firstLine="709"/>
        <w:jc w:val="both"/>
        <w:rPr>
          <w:rFonts w:ascii="Times New Roman" w:eastAsia="Times New Roman" w:hAnsi="Times New Roman" w:cs="Times New Roman"/>
          <w:b/>
          <w:bCs/>
          <w:sz w:val="28"/>
          <w:szCs w:val="28"/>
        </w:rPr>
      </w:pPr>
      <w:r w:rsidRPr="00564D5A">
        <w:rPr>
          <w:rFonts w:ascii="Times New Roman" w:eastAsia="Times New Roman" w:hAnsi="Times New Roman" w:cs="Times New Roman"/>
          <w:b/>
          <w:bCs/>
          <w:sz w:val="28"/>
          <w:szCs w:val="28"/>
        </w:rPr>
        <w:t>Проект 5. Русская классика в комиксах</w:t>
      </w:r>
    </w:p>
    <w:p w14:paraId="3CCAEA60"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 xml:space="preserve">Цель проекта – научиться работать с информационными ресурсами, научиться отбирать и подбирать иллюстративный материал, составлять развернутый иллюстрированный ответ на ее основе. </w:t>
      </w:r>
    </w:p>
    <w:p w14:paraId="4F8E3114"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Изучить, каким образом русская классика представлена в современном жанре комиксов.</w:t>
      </w:r>
    </w:p>
    <w:p w14:paraId="1CFD9BB1"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lastRenderedPageBreak/>
        <w:t xml:space="preserve">Найти комиксы по классическим текстам, входящим в программу </w:t>
      </w:r>
      <w:r w:rsidRPr="00564D5A">
        <w:rPr>
          <w:rFonts w:ascii="Times New Roman" w:eastAsia="Times New Roman" w:hAnsi="Times New Roman" w:cs="Times New Roman"/>
          <w:sz w:val="28"/>
          <w:szCs w:val="28"/>
        </w:rPr>
        <w:br/>
        <w:t>по «Литературе».</w:t>
      </w:r>
    </w:p>
    <w:p w14:paraId="484A9D75"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Сравнить комиксы и тексты самих литературных произведений, обратив внимание на те основные содержательные компоненты исходного текста, которые сохраняются в комиксе, обратить внимание и на те изменения, которым подвергается исходный текст, будучи приспособленным к новому жанру.</w:t>
      </w:r>
    </w:p>
    <w:p w14:paraId="71876845"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Сделать вывод, что сохраняется, а что нет, при перенесении классических текстов в новый формат, а также понять, зачем нужна такая трансформация.</w:t>
      </w:r>
    </w:p>
    <w:p w14:paraId="18C8D787" w14:textId="75F5D84F"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Подготовить презентацию с картинами на темы литературной классики.</w:t>
      </w:r>
    </w:p>
    <w:p w14:paraId="6C011BF3" w14:textId="1D145815" w:rsidR="00564D5A" w:rsidRPr="00564D5A" w:rsidRDefault="00564D5A" w:rsidP="002B198A">
      <w:pPr>
        <w:spacing w:after="0" w:line="276" w:lineRule="auto"/>
        <w:ind w:firstLine="709"/>
        <w:jc w:val="both"/>
        <w:rPr>
          <w:rFonts w:ascii="Times New Roman" w:eastAsia="Times New Roman" w:hAnsi="Times New Roman" w:cs="Times New Roman"/>
          <w:b/>
          <w:bCs/>
          <w:sz w:val="28"/>
          <w:szCs w:val="28"/>
        </w:rPr>
      </w:pPr>
      <w:r w:rsidRPr="00564D5A">
        <w:rPr>
          <w:rFonts w:ascii="Times New Roman" w:eastAsia="Times New Roman" w:hAnsi="Times New Roman" w:cs="Times New Roman"/>
          <w:b/>
          <w:bCs/>
          <w:sz w:val="28"/>
          <w:szCs w:val="28"/>
        </w:rPr>
        <w:t>Проект 6. Русская классика в фанфиках</w:t>
      </w:r>
    </w:p>
    <w:p w14:paraId="019A252E"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Цель проекта – научиться работать с информационными ресурсами, научиться отбирать и подбирать иллюстративный материал, составлять развернутый иллюстрированный ответ на ее основе. (Изучить, каким образом русская классика представлена в современном жанре).</w:t>
      </w:r>
    </w:p>
    <w:p w14:paraId="1190F868"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Найти фанфик по одному из классических литературных произведений, входящих в программу.</w:t>
      </w:r>
    </w:p>
    <w:p w14:paraId="01966515"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 xml:space="preserve">Сопоставить оба текста, выявить, что и как меняется, какие трансформации происходят с текстом классического произведения </w:t>
      </w:r>
      <w:r w:rsidRPr="00564D5A">
        <w:rPr>
          <w:rFonts w:ascii="Times New Roman" w:eastAsia="Times New Roman" w:hAnsi="Times New Roman" w:cs="Times New Roman"/>
          <w:sz w:val="28"/>
          <w:szCs w:val="28"/>
        </w:rPr>
        <w:br/>
        <w:t>при переложении.</w:t>
      </w:r>
    </w:p>
    <w:p w14:paraId="01B0978F"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Сделать вывод, что именно становится важным при перенесении классического текста в новый формат (герои, содержание, на основе классики. стиль и др.), насколько другим по сравнению с источником становится новый текст, написанный по его мотивам.</w:t>
      </w:r>
    </w:p>
    <w:p w14:paraId="62EB35F2" w14:textId="73784169"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Подготовить презентацию с иллюстрациями и основными содержательными моментами.</w:t>
      </w:r>
    </w:p>
    <w:p w14:paraId="748167BE" w14:textId="60B645C1" w:rsidR="00564D5A" w:rsidRPr="00564D5A" w:rsidRDefault="00564D5A" w:rsidP="002B198A">
      <w:pPr>
        <w:spacing w:after="0" w:line="276" w:lineRule="auto"/>
        <w:ind w:firstLine="709"/>
        <w:jc w:val="both"/>
        <w:rPr>
          <w:rFonts w:ascii="Times New Roman" w:eastAsia="Times New Roman" w:hAnsi="Times New Roman" w:cs="Times New Roman"/>
          <w:b/>
          <w:bCs/>
          <w:sz w:val="28"/>
          <w:szCs w:val="28"/>
        </w:rPr>
      </w:pPr>
      <w:r w:rsidRPr="00564D5A">
        <w:rPr>
          <w:rFonts w:ascii="Times New Roman" w:eastAsia="Times New Roman" w:hAnsi="Times New Roman" w:cs="Times New Roman"/>
          <w:b/>
          <w:bCs/>
          <w:sz w:val="28"/>
          <w:szCs w:val="28"/>
        </w:rPr>
        <w:t>Проект 7. Русская классика в текстах русского рэпа и других музыкальных направлениях</w:t>
      </w:r>
    </w:p>
    <w:p w14:paraId="2375D445"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Цель проекта – научиться работать с информационными ресурсами, научиться отбирать и подбирать необходимую информацию, на основе которой составить информационную заметку о том, насколько современные молодые авторы знают классику и используют ее для своего творчества.</w:t>
      </w:r>
    </w:p>
    <w:p w14:paraId="7A5D126F"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Поиск упоминаний заголовков классических произведений в текстах рэперов (Например, «Мертвые души», «Отцы и дети», «Война и мир», «Преступление и наказание», «Братья Карамазовы» и т.д.), имен героев классики (Онегин, Обломов, Базаров, Раскольников и т.д.)</w:t>
      </w:r>
    </w:p>
    <w:p w14:paraId="5F993571"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lastRenderedPageBreak/>
        <w:t>Анализ контекста: зачем именно в этом тексте нужно упоминание классики, о чем этот текст, есть ли там сравнение с классикой или упомянуто без привязки к теме текста и т.д.</w:t>
      </w:r>
    </w:p>
    <w:p w14:paraId="13A4197A"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Анализ у кого из рэперов встречается упоминание классики, подумать, почему. Почитать-посмотреть интервью с ними, выяснить, как классика появилась в их текстах.</w:t>
      </w:r>
    </w:p>
    <w:p w14:paraId="4B3FAE26" w14:textId="67725CF1"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Представить проект в виде презентации (с иллюстрациями).</w:t>
      </w:r>
    </w:p>
    <w:p w14:paraId="6508B73A" w14:textId="0620E0E3" w:rsidR="00564D5A" w:rsidRPr="00564D5A" w:rsidRDefault="00564D5A" w:rsidP="002B198A">
      <w:pPr>
        <w:spacing w:after="0" w:line="276" w:lineRule="auto"/>
        <w:ind w:firstLine="709"/>
        <w:jc w:val="both"/>
        <w:rPr>
          <w:rFonts w:ascii="Times New Roman" w:eastAsia="Times New Roman" w:hAnsi="Times New Roman" w:cs="Times New Roman"/>
          <w:b/>
          <w:bCs/>
          <w:sz w:val="28"/>
          <w:szCs w:val="28"/>
        </w:rPr>
      </w:pPr>
      <w:r w:rsidRPr="00564D5A">
        <w:rPr>
          <w:rFonts w:ascii="Times New Roman" w:eastAsia="Times New Roman" w:hAnsi="Times New Roman" w:cs="Times New Roman"/>
          <w:b/>
          <w:bCs/>
          <w:sz w:val="28"/>
          <w:szCs w:val="28"/>
        </w:rPr>
        <w:t>Проект 8. Русская классика за границей: кого и почему</w:t>
      </w:r>
      <w:r w:rsidR="00EB02EC">
        <w:rPr>
          <w:rFonts w:ascii="Times New Roman" w:eastAsia="Times New Roman" w:hAnsi="Times New Roman" w:cs="Times New Roman"/>
          <w:b/>
          <w:bCs/>
          <w:sz w:val="28"/>
          <w:szCs w:val="28"/>
        </w:rPr>
        <w:t xml:space="preserve"> </w:t>
      </w:r>
      <w:r w:rsidRPr="00564D5A">
        <w:rPr>
          <w:rFonts w:ascii="Times New Roman" w:eastAsia="Times New Roman" w:hAnsi="Times New Roman" w:cs="Times New Roman"/>
          <w:b/>
          <w:bCs/>
          <w:sz w:val="28"/>
          <w:szCs w:val="28"/>
        </w:rPr>
        <w:t xml:space="preserve">читают/экранизируют/ставят в театре в других странах </w:t>
      </w:r>
    </w:p>
    <w:p w14:paraId="1A6A1A98"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 xml:space="preserve">Цель проекта – научиться пользоваться информационными ресурсами </w:t>
      </w:r>
      <w:r w:rsidRPr="00564D5A">
        <w:rPr>
          <w:rFonts w:ascii="Times New Roman" w:eastAsia="Times New Roman" w:hAnsi="Times New Roman" w:cs="Times New Roman"/>
          <w:sz w:val="28"/>
          <w:szCs w:val="28"/>
        </w:rPr>
        <w:br/>
        <w:t xml:space="preserve">и исследовать, на какие языки переведены русские классики, какие </w:t>
      </w:r>
      <w:r w:rsidRPr="00564D5A">
        <w:rPr>
          <w:rFonts w:ascii="Times New Roman" w:eastAsia="Times New Roman" w:hAnsi="Times New Roman" w:cs="Times New Roman"/>
          <w:sz w:val="28"/>
          <w:szCs w:val="28"/>
        </w:rPr>
        <w:br/>
        <w:t>их произведения популярны за пределами России.</w:t>
      </w:r>
    </w:p>
    <w:p w14:paraId="738AE99F"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Выбрать тех классиков или тех классических книг, по которым будет произведен анализ.</w:t>
      </w:r>
    </w:p>
    <w:p w14:paraId="33315FA4"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Изучить, на какие языки переведены, когда, как. Почему их переводят? Кто их читает?</w:t>
      </w:r>
    </w:p>
    <w:p w14:paraId="082ED931"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Произвести качественный и количественный анализ.</w:t>
      </w:r>
    </w:p>
    <w:p w14:paraId="084EF2A3"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Сделать вывод, какие рус. классические авторы и какие книги востребованы в других странах.</w:t>
      </w:r>
    </w:p>
    <w:p w14:paraId="58B366D5" w14:textId="296476DF"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Подготовить презентацию с иллюстрациями.</w:t>
      </w:r>
    </w:p>
    <w:p w14:paraId="757CD6A9" w14:textId="1DCBA3E3" w:rsidR="00564D5A" w:rsidRPr="00564D5A" w:rsidRDefault="00564D5A" w:rsidP="002B198A">
      <w:pPr>
        <w:spacing w:after="0" w:line="276" w:lineRule="auto"/>
        <w:ind w:firstLine="709"/>
        <w:jc w:val="both"/>
        <w:rPr>
          <w:rFonts w:ascii="Times New Roman" w:eastAsia="Times New Roman" w:hAnsi="Times New Roman" w:cs="Times New Roman"/>
          <w:b/>
          <w:bCs/>
          <w:sz w:val="28"/>
          <w:szCs w:val="28"/>
        </w:rPr>
      </w:pPr>
      <w:r w:rsidRPr="00564D5A">
        <w:rPr>
          <w:rFonts w:ascii="Times New Roman" w:eastAsia="Times New Roman" w:hAnsi="Times New Roman" w:cs="Times New Roman"/>
          <w:b/>
          <w:bCs/>
          <w:sz w:val="28"/>
          <w:szCs w:val="28"/>
        </w:rPr>
        <w:t>Проект 9. Поэзия и музыка: современные литературные композиции в сети</w:t>
      </w:r>
    </w:p>
    <w:p w14:paraId="51441711"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Цель – научиться работать с информационными ресурсами, научиться отбирать и подбирать иллюстративный материал, составлять развернутый иллюстрированный ответ на ее основе. (Познакомиться с современными поэтами, представленными в сетевом пространстве и понять, как могут быть связаны поэтический текст и музыка).</w:t>
      </w:r>
    </w:p>
    <w:p w14:paraId="3C35C2D0"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 xml:space="preserve">Найти стихи одного или нескольких популярных сетевых авторов, </w:t>
      </w:r>
      <w:r w:rsidRPr="00564D5A">
        <w:rPr>
          <w:rFonts w:ascii="Times New Roman" w:eastAsia="Times New Roman" w:hAnsi="Times New Roman" w:cs="Times New Roman"/>
          <w:sz w:val="28"/>
          <w:szCs w:val="28"/>
        </w:rPr>
        <w:br/>
        <w:t xml:space="preserve">чьи тексты исполняются обычно в музыкальном сопровождении. </w:t>
      </w:r>
    </w:p>
    <w:p w14:paraId="757F8505"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Выяснить, какую именно музыку используют при исполнении стихов: пишется ли она специально, берутся ли какие-то известные треки, музыкальные произведения и т. п.</w:t>
      </w:r>
    </w:p>
    <w:p w14:paraId="381EFA64"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 xml:space="preserve">Ответить на вопрос, почему многие из них используют музыку. Является ли музыка фоновым шумом или полноправным художественным приемом. Если музыка важна как прием, раскрыть ее функцию – ту роль, которая </w:t>
      </w:r>
      <w:r w:rsidRPr="00564D5A">
        <w:rPr>
          <w:rFonts w:ascii="Times New Roman" w:eastAsia="Times New Roman" w:hAnsi="Times New Roman" w:cs="Times New Roman"/>
          <w:sz w:val="28"/>
          <w:szCs w:val="28"/>
        </w:rPr>
        <w:br/>
        <w:t>ей отводится при чтении текста.</w:t>
      </w:r>
    </w:p>
    <w:p w14:paraId="0A768FB2" w14:textId="0E312361"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 xml:space="preserve">Сделать вывод, «для чего тексту музыка». Подготовить презентацию </w:t>
      </w:r>
      <w:r w:rsidRPr="00564D5A">
        <w:rPr>
          <w:rFonts w:ascii="Times New Roman" w:eastAsia="Times New Roman" w:hAnsi="Times New Roman" w:cs="Times New Roman"/>
          <w:sz w:val="28"/>
          <w:szCs w:val="28"/>
        </w:rPr>
        <w:br/>
        <w:t>с иллюстрациями.</w:t>
      </w:r>
    </w:p>
    <w:p w14:paraId="0173455B" w14:textId="1B69252C" w:rsidR="00564D5A" w:rsidRPr="00564D5A" w:rsidRDefault="00564D5A" w:rsidP="002B198A">
      <w:pPr>
        <w:spacing w:after="0" w:line="276" w:lineRule="auto"/>
        <w:ind w:firstLine="709"/>
        <w:jc w:val="both"/>
        <w:rPr>
          <w:rFonts w:ascii="Times New Roman" w:eastAsia="Times New Roman" w:hAnsi="Times New Roman" w:cs="Times New Roman"/>
          <w:b/>
          <w:bCs/>
          <w:sz w:val="28"/>
          <w:szCs w:val="28"/>
        </w:rPr>
      </w:pPr>
      <w:r w:rsidRPr="00564D5A">
        <w:rPr>
          <w:rFonts w:ascii="Times New Roman" w:eastAsia="Times New Roman" w:hAnsi="Times New Roman" w:cs="Times New Roman"/>
          <w:b/>
          <w:bCs/>
          <w:sz w:val="28"/>
          <w:szCs w:val="28"/>
        </w:rPr>
        <w:t xml:space="preserve">Проект 10. Произведения </w:t>
      </w:r>
      <w:r>
        <w:rPr>
          <w:rFonts w:ascii="Times New Roman" w:eastAsia="Times New Roman" w:hAnsi="Times New Roman" w:cs="Times New Roman"/>
          <w:b/>
          <w:bCs/>
          <w:sz w:val="28"/>
          <w:szCs w:val="28"/>
        </w:rPr>
        <w:t>Н</w:t>
      </w:r>
      <w:r w:rsidRPr="00564D5A">
        <w:rPr>
          <w:rFonts w:ascii="Times New Roman" w:eastAsia="Times New Roman" w:hAnsi="Times New Roman" w:cs="Times New Roman"/>
          <w:b/>
          <w:bCs/>
          <w:sz w:val="28"/>
          <w:szCs w:val="28"/>
        </w:rPr>
        <w:t>. В. Гоголя в мультипликации</w:t>
      </w:r>
    </w:p>
    <w:p w14:paraId="3E38758C"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lastRenderedPageBreak/>
        <w:t xml:space="preserve">Цель проекта – научиться работать с информационными ресурсами, отбирать и подбирать иллюстративный материал, составлять развернутый иллюстрированный ответ на основе полученной информации. (Сравнить мультфильмы разных режиссеров по произведениям Гоголя, научиться писать рецензию, сопоставляя разные позиции и способы художественного воплощения в анимации словесных образов, написать рецензию). </w:t>
      </w:r>
    </w:p>
    <w:p w14:paraId="17024C43"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Найти и посмотреть рекомендованные мультфильмы разных режиссеров.</w:t>
      </w:r>
    </w:p>
    <w:p w14:paraId="4E346175"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 xml:space="preserve">Проанализировать, художественный замысел и способы </w:t>
      </w:r>
      <w:r w:rsidRPr="00564D5A">
        <w:rPr>
          <w:rFonts w:ascii="Times New Roman" w:eastAsia="Times New Roman" w:hAnsi="Times New Roman" w:cs="Times New Roman"/>
          <w:sz w:val="28"/>
          <w:szCs w:val="28"/>
        </w:rPr>
        <w:br/>
        <w:t>его воплощения: каким образом и какими средствами решена задача визуализации словесных образов, каким образом передана фантасмагорическая гоголевская реальность?</w:t>
      </w:r>
    </w:p>
    <w:p w14:paraId="4A8BAB68"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Как в мультфильмах решается задача изображения страшного, комического у Гоголя?</w:t>
      </w:r>
    </w:p>
    <w:p w14:paraId="6709395D" w14:textId="2BC3D09E"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Представить материалы в формате доклада и презентации, подкаста. ролика или др. форм.</w:t>
      </w:r>
    </w:p>
    <w:p w14:paraId="67EA891D" w14:textId="7EADE81B" w:rsidR="00564D5A" w:rsidRPr="00564D5A" w:rsidRDefault="00564D5A" w:rsidP="002B198A">
      <w:pPr>
        <w:spacing w:after="0" w:line="276" w:lineRule="auto"/>
        <w:ind w:firstLine="709"/>
        <w:jc w:val="both"/>
        <w:rPr>
          <w:rFonts w:ascii="Times New Roman" w:eastAsia="Times New Roman" w:hAnsi="Times New Roman" w:cs="Times New Roman"/>
          <w:b/>
          <w:bCs/>
          <w:sz w:val="28"/>
          <w:szCs w:val="28"/>
        </w:rPr>
      </w:pPr>
      <w:r w:rsidRPr="00564D5A">
        <w:rPr>
          <w:rFonts w:ascii="Times New Roman" w:eastAsia="Times New Roman" w:hAnsi="Times New Roman" w:cs="Times New Roman"/>
          <w:b/>
          <w:bCs/>
          <w:sz w:val="28"/>
          <w:szCs w:val="28"/>
        </w:rPr>
        <w:t xml:space="preserve">Проект 11. Русская классика в сетевом пространстве: творчество </w:t>
      </w:r>
      <w:r>
        <w:rPr>
          <w:rFonts w:ascii="Times New Roman" w:eastAsia="Times New Roman" w:hAnsi="Times New Roman" w:cs="Times New Roman"/>
          <w:b/>
          <w:bCs/>
          <w:sz w:val="28"/>
          <w:szCs w:val="28"/>
        </w:rPr>
        <w:t>И</w:t>
      </w:r>
      <w:r w:rsidRPr="00564D5A">
        <w:rPr>
          <w:rFonts w:ascii="Times New Roman" w:eastAsia="Times New Roman" w:hAnsi="Times New Roman" w:cs="Times New Roman"/>
          <w:b/>
          <w:bCs/>
          <w:sz w:val="28"/>
          <w:szCs w:val="28"/>
        </w:rPr>
        <w:t>. С. Тургенева</w:t>
      </w:r>
    </w:p>
    <w:p w14:paraId="2B9AFFB1"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bookmarkStart w:id="2" w:name="_Hlk108714271"/>
      <w:r w:rsidRPr="00564D5A">
        <w:rPr>
          <w:rFonts w:ascii="Times New Roman" w:eastAsia="Times New Roman" w:hAnsi="Times New Roman" w:cs="Times New Roman"/>
          <w:sz w:val="28"/>
          <w:szCs w:val="28"/>
        </w:rPr>
        <w:t>Цель проекта – научиться работать с информационными ресурсами, научиться отбирать и подбирать необходимую информацию и иллюстрации, анализ интернет-мемов по творчеству И.С. Тургенева.</w:t>
      </w:r>
    </w:p>
    <w:p w14:paraId="74500130"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Поиск карикатур, комиксов, мемов и др. (найти и систематизировать интернет-мемы по темам и образам творчества Тургенева).</w:t>
      </w:r>
    </w:p>
    <w:p w14:paraId="3C4A911D"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 xml:space="preserve">Анализ, что именно (какие персонажи, предметы рассказа и т. д.) </w:t>
      </w:r>
      <w:r w:rsidRPr="00564D5A">
        <w:rPr>
          <w:rFonts w:ascii="Times New Roman" w:eastAsia="Times New Roman" w:hAnsi="Times New Roman" w:cs="Times New Roman"/>
          <w:sz w:val="28"/>
          <w:szCs w:val="28"/>
        </w:rPr>
        <w:br/>
        <w:t>чаще всего встречаются в интернет-мемах.</w:t>
      </w:r>
    </w:p>
    <w:p w14:paraId="13ADD6FC"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Анализ тех комических приемов, которые используется в конкретных мемах, то есть за счет чего мем смешон, связан с классикой и современностью, чем он интересен.</w:t>
      </w:r>
    </w:p>
    <w:p w14:paraId="0F1D4609"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 xml:space="preserve">Анализ сферы «обитания» этих конкретных мемов (где встречаются </w:t>
      </w:r>
      <w:r w:rsidRPr="00564D5A">
        <w:rPr>
          <w:rFonts w:ascii="Times New Roman" w:eastAsia="Times New Roman" w:hAnsi="Times New Roman" w:cs="Times New Roman"/>
          <w:sz w:val="28"/>
          <w:szCs w:val="28"/>
        </w:rPr>
        <w:br/>
        <w:t xml:space="preserve">в интернете: на каких форумах, в каких пабликах, используются ли в СМИ </w:t>
      </w:r>
      <w:r w:rsidRPr="00564D5A">
        <w:rPr>
          <w:rFonts w:ascii="Times New Roman" w:eastAsia="Times New Roman" w:hAnsi="Times New Roman" w:cs="Times New Roman"/>
          <w:sz w:val="28"/>
          <w:szCs w:val="28"/>
        </w:rPr>
        <w:br/>
        <w:t>и т.д.)</w:t>
      </w:r>
    </w:p>
    <w:p w14:paraId="71147B7E"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Вывод: какие темы и проблемы рассказа, какие именно аспекты образов рассказа Тургенева актуальны до сих пор и почему?</w:t>
      </w:r>
    </w:p>
    <w:p w14:paraId="5BC912BE" w14:textId="70AE6072"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Представить проект в виде презентации (с иллюстрациями).</w:t>
      </w:r>
      <w:bookmarkEnd w:id="2"/>
    </w:p>
    <w:p w14:paraId="4BE0FB5C" w14:textId="759A9C48" w:rsidR="00564D5A" w:rsidRPr="00564D5A" w:rsidRDefault="00564D5A" w:rsidP="002B198A">
      <w:pPr>
        <w:spacing w:after="0" w:line="276" w:lineRule="auto"/>
        <w:ind w:firstLine="709"/>
        <w:jc w:val="both"/>
        <w:rPr>
          <w:rFonts w:ascii="Times New Roman" w:eastAsia="Times New Roman" w:hAnsi="Times New Roman" w:cs="Times New Roman"/>
          <w:b/>
          <w:bCs/>
          <w:sz w:val="28"/>
          <w:szCs w:val="28"/>
        </w:rPr>
      </w:pPr>
      <w:r w:rsidRPr="00564D5A">
        <w:rPr>
          <w:rFonts w:ascii="Times New Roman" w:eastAsia="Times New Roman" w:hAnsi="Times New Roman" w:cs="Times New Roman"/>
          <w:b/>
          <w:bCs/>
          <w:sz w:val="28"/>
          <w:szCs w:val="28"/>
        </w:rPr>
        <w:t>Проект 12. «</w:t>
      </w:r>
      <w:r>
        <w:rPr>
          <w:rFonts w:ascii="Times New Roman" w:eastAsia="Times New Roman" w:hAnsi="Times New Roman" w:cs="Times New Roman"/>
          <w:b/>
          <w:bCs/>
          <w:sz w:val="28"/>
          <w:szCs w:val="28"/>
        </w:rPr>
        <w:t>О</w:t>
      </w:r>
      <w:r w:rsidRPr="00564D5A">
        <w:rPr>
          <w:rFonts w:ascii="Times New Roman" w:eastAsia="Times New Roman" w:hAnsi="Times New Roman" w:cs="Times New Roman"/>
          <w:b/>
          <w:bCs/>
          <w:sz w:val="28"/>
          <w:szCs w:val="28"/>
        </w:rPr>
        <w:t>тцы и дети»</w:t>
      </w:r>
      <w:r>
        <w:rPr>
          <w:rFonts w:ascii="Times New Roman" w:eastAsia="Times New Roman" w:hAnsi="Times New Roman" w:cs="Times New Roman"/>
          <w:b/>
          <w:bCs/>
          <w:sz w:val="28"/>
          <w:szCs w:val="28"/>
        </w:rPr>
        <w:t xml:space="preserve"> </w:t>
      </w:r>
      <w:r w:rsidRPr="00564D5A">
        <w:rPr>
          <w:rFonts w:ascii="Times New Roman" w:eastAsia="Times New Roman" w:hAnsi="Times New Roman" w:cs="Times New Roman"/>
          <w:b/>
          <w:bCs/>
          <w:sz w:val="28"/>
          <w:szCs w:val="28"/>
        </w:rPr>
        <w:t>(</w:t>
      </w:r>
      <w:r>
        <w:rPr>
          <w:rFonts w:ascii="Times New Roman" w:eastAsia="Times New Roman" w:hAnsi="Times New Roman" w:cs="Times New Roman"/>
          <w:b/>
          <w:bCs/>
          <w:sz w:val="28"/>
          <w:szCs w:val="28"/>
        </w:rPr>
        <w:t>И</w:t>
      </w:r>
      <w:r w:rsidRPr="00564D5A">
        <w:rPr>
          <w:rFonts w:ascii="Times New Roman" w:eastAsia="Times New Roman" w:hAnsi="Times New Roman" w:cs="Times New Roman"/>
          <w:b/>
          <w:bCs/>
          <w:sz w:val="28"/>
          <w:szCs w:val="28"/>
        </w:rPr>
        <w:t>.</w:t>
      </w:r>
      <w:r>
        <w:rPr>
          <w:rFonts w:ascii="Times New Roman" w:eastAsia="Times New Roman" w:hAnsi="Times New Roman" w:cs="Times New Roman"/>
          <w:b/>
          <w:bCs/>
          <w:sz w:val="28"/>
          <w:szCs w:val="28"/>
        </w:rPr>
        <w:t xml:space="preserve"> </w:t>
      </w:r>
      <w:r w:rsidRPr="00564D5A">
        <w:rPr>
          <w:rFonts w:ascii="Times New Roman" w:eastAsia="Times New Roman" w:hAnsi="Times New Roman" w:cs="Times New Roman"/>
          <w:b/>
          <w:bCs/>
          <w:sz w:val="28"/>
          <w:szCs w:val="28"/>
        </w:rPr>
        <w:t>С.</w:t>
      </w:r>
      <w:r>
        <w:rPr>
          <w:rFonts w:ascii="Times New Roman" w:eastAsia="Times New Roman" w:hAnsi="Times New Roman" w:cs="Times New Roman"/>
          <w:b/>
          <w:bCs/>
          <w:sz w:val="28"/>
          <w:szCs w:val="28"/>
        </w:rPr>
        <w:t xml:space="preserve"> </w:t>
      </w:r>
      <w:r w:rsidRPr="00564D5A">
        <w:rPr>
          <w:rFonts w:ascii="Times New Roman" w:eastAsia="Times New Roman" w:hAnsi="Times New Roman" w:cs="Times New Roman"/>
          <w:b/>
          <w:bCs/>
          <w:sz w:val="28"/>
          <w:szCs w:val="28"/>
        </w:rPr>
        <w:t xml:space="preserve">Тургенев): </w:t>
      </w:r>
      <w:r>
        <w:rPr>
          <w:rFonts w:ascii="Times New Roman" w:eastAsia="Times New Roman" w:hAnsi="Times New Roman" w:cs="Times New Roman"/>
          <w:b/>
          <w:bCs/>
          <w:sz w:val="28"/>
          <w:szCs w:val="28"/>
        </w:rPr>
        <w:t>о</w:t>
      </w:r>
      <w:r w:rsidRPr="00564D5A">
        <w:rPr>
          <w:rFonts w:ascii="Times New Roman" w:eastAsia="Times New Roman" w:hAnsi="Times New Roman" w:cs="Times New Roman"/>
          <w:b/>
          <w:bCs/>
          <w:sz w:val="28"/>
          <w:szCs w:val="28"/>
        </w:rPr>
        <w:t xml:space="preserve"> чем спорили в середине 19 века отцы и дети </w:t>
      </w:r>
      <w:r>
        <w:rPr>
          <w:rFonts w:ascii="Times New Roman" w:eastAsia="Times New Roman" w:hAnsi="Times New Roman" w:cs="Times New Roman"/>
          <w:b/>
          <w:bCs/>
          <w:sz w:val="28"/>
          <w:szCs w:val="28"/>
        </w:rPr>
        <w:t>и</w:t>
      </w:r>
      <w:r w:rsidRPr="00564D5A">
        <w:rPr>
          <w:rFonts w:ascii="Times New Roman" w:eastAsia="Times New Roman" w:hAnsi="Times New Roman" w:cs="Times New Roman"/>
          <w:b/>
          <w:bCs/>
          <w:sz w:val="28"/>
          <w:szCs w:val="28"/>
        </w:rPr>
        <w:t xml:space="preserve"> о чем они спорят сегодня?</w:t>
      </w:r>
    </w:p>
    <w:p w14:paraId="1117C753"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 xml:space="preserve">Цель – научиться работать с информационными ресурсами, научиться отбирать и подбирать в тексте необходимую для анализа информацию </w:t>
      </w:r>
      <w:r w:rsidRPr="00564D5A">
        <w:rPr>
          <w:rFonts w:ascii="Times New Roman" w:eastAsia="Times New Roman" w:hAnsi="Times New Roman" w:cs="Times New Roman"/>
          <w:sz w:val="28"/>
          <w:szCs w:val="28"/>
        </w:rPr>
        <w:br/>
        <w:t>и составлять развернутый иллюстрированный ответ на ее основе.</w:t>
      </w:r>
    </w:p>
    <w:p w14:paraId="584678E4"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lastRenderedPageBreak/>
        <w:t>Прочесть главы со спорами Евгения Базарова и Павла Петровича, выделить темы споров, позиции героев.</w:t>
      </w:r>
    </w:p>
    <w:p w14:paraId="2298B672"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 xml:space="preserve">Подумать и записать (возможно, опросить сверстников и родителей), </w:t>
      </w:r>
      <w:r w:rsidRPr="00564D5A">
        <w:rPr>
          <w:rFonts w:ascii="Times New Roman" w:eastAsia="Times New Roman" w:hAnsi="Times New Roman" w:cs="Times New Roman"/>
          <w:sz w:val="28"/>
          <w:szCs w:val="28"/>
        </w:rPr>
        <w:br/>
        <w:t>на какие темы чаще всего спорят дети и родители сейчас.</w:t>
      </w:r>
    </w:p>
    <w:p w14:paraId="579BF14E"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Сравнить получившиеся в п. 1 и п. 2 результаты.</w:t>
      </w:r>
    </w:p>
    <w:p w14:paraId="14851887"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Сделать выводы, является ли спор детей и отцов «вечной проблемой», возможны ли компромиссы между ними.</w:t>
      </w:r>
    </w:p>
    <w:p w14:paraId="20F66A3D" w14:textId="48084EB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Представить проект в виде презентации (с иллюстрациями).</w:t>
      </w:r>
    </w:p>
    <w:p w14:paraId="28567B21" w14:textId="2AE9D5D0" w:rsidR="00564D5A" w:rsidRPr="00564D5A" w:rsidRDefault="00564D5A" w:rsidP="002B198A">
      <w:pPr>
        <w:spacing w:after="0" w:line="276" w:lineRule="auto"/>
        <w:ind w:firstLine="709"/>
        <w:jc w:val="both"/>
        <w:rPr>
          <w:rFonts w:ascii="Times New Roman" w:eastAsia="Times New Roman" w:hAnsi="Times New Roman" w:cs="Times New Roman"/>
          <w:b/>
          <w:bCs/>
          <w:sz w:val="28"/>
          <w:szCs w:val="28"/>
        </w:rPr>
      </w:pPr>
      <w:r w:rsidRPr="00564D5A">
        <w:rPr>
          <w:rFonts w:ascii="Times New Roman" w:eastAsia="Times New Roman" w:hAnsi="Times New Roman" w:cs="Times New Roman"/>
          <w:b/>
          <w:bCs/>
          <w:sz w:val="28"/>
          <w:szCs w:val="28"/>
        </w:rPr>
        <w:t xml:space="preserve">Проект 13. Русская классика в сетевом пространстве: творчество </w:t>
      </w:r>
      <w:r w:rsidR="00EB02EC">
        <w:rPr>
          <w:rFonts w:ascii="Times New Roman" w:eastAsia="Times New Roman" w:hAnsi="Times New Roman" w:cs="Times New Roman"/>
          <w:b/>
          <w:bCs/>
          <w:sz w:val="28"/>
          <w:szCs w:val="28"/>
        </w:rPr>
        <w:t>А</w:t>
      </w:r>
      <w:r w:rsidRPr="00564D5A">
        <w:rPr>
          <w:rFonts w:ascii="Times New Roman" w:eastAsia="Times New Roman" w:hAnsi="Times New Roman" w:cs="Times New Roman"/>
          <w:b/>
          <w:bCs/>
          <w:sz w:val="28"/>
          <w:szCs w:val="28"/>
        </w:rPr>
        <w:t>.</w:t>
      </w:r>
      <w:r w:rsidR="00EB02EC">
        <w:rPr>
          <w:rFonts w:ascii="Times New Roman" w:eastAsia="Times New Roman" w:hAnsi="Times New Roman" w:cs="Times New Roman"/>
          <w:b/>
          <w:bCs/>
          <w:sz w:val="28"/>
          <w:szCs w:val="28"/>
        </w:rPr>
        <w:t xml:space="preserve"> </w:t>
      </w:r>
      <w:r w:rsidRPr="00564D5A">
        <w:rPr>
          <w:rFonts w:ascii="Times New Roman" w:eastAsia="Times New Roman" w:hAnsi="Times New Roman" w:cs="Times New Roman"/>
          <w:b/>
          <w:bCs/>
          <w:sz w:val="28"/>
          <w:szCs w:val="28"/>
        </w:rPr>
        <w:t>И. Гончарова, роман «</w:t>
      </w:r>
      <w:r w:rsidR="00EB02EC">
        <w:rPr>
          <w:rFonts w:ascii="Times New Roman" w:eastAsia="Times New Roman" w:hAnsi="Times New Roman" w:cs="Times New Roman"/>
          <w:b/>
          <w:bCs/>
          <w:sz w:val="28"/>
          <w:szCs w:val="28"/>
        </w:rPr>
        <w:t>О</w:t>
      </w:r>
      <w:r w:rsidRPr="00564D5A">
        <w:rPr>
          <w:rFonts w:ascii="Times New Roman" w:eastAsia="Times New Roman" w:hAnsi="Times New Roman" w:cs="Times New Roman"/>
          <w:b/>
          <w:bCs/>
          <w:sz w:val="28"/>
          <w:szCs w:val="28"/>
        </w:rPr>
        <w:t>бломов»</w:t>
      </w:r>
    </w:p>
    <w:p w14:paraId="18BE7A15"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bookmarkStart w:id="3" w:name="_Hlk108714311"/>
      <w:r w:rsidRPr="00564D5A">
        <w:rPr>
          <w:rFonts w:ascii="Times New Roman" w:eastAsia="Times New Roman" w:hAnsi="Times New Roman" w:cs="Times New Roman"/>
          <w:sz w:val="28"/>
          <w:szCs w:val="28"/>
        </w:rPr>
        <w:t xml:space="preserve">Цель проекта – научиться работать с информационными ресурсами, научиться отбирать и подбирать необходимую информацию и иллюстрации, проанализировать интернет-мемы, которые делают школьники и не только, </w:t>
      </w:r>
      <w:r w:rsidRPr="00564D5A">
        <w:rPr>
          <w:rFonts w:ascii="Times New Roman" w:eastAsia="Times New Roman" w:hAnsi="Times New Roman" w:cs="Times New Roman"/>
          <w:sz w:val="28"/>
          <w:szCs w:val="28"/>
        </w:rPr>
        <w:br/>
        <w:t xml:space="preserve">на тему романа Гончарова «Обломов». </w:t>
      </w:r>
    </w:p>
    <w:p w14:paraId="5E5E29FB"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Выявить, какие черты героя романа становятся объектом внимания наших современников, чем роман актуален сегодня?</w:t>
      </w:r>
    </w:p>
    <w:p w14:paraId="5D7D5E6B"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Поиск карикатур, комиксов, мемов с изображениями Обломова и других персонажей или образов из романа.</w:t>
      </w:r>
    </w:p>
    <w:p w14:paraId="2D9C1FB7"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Анализ, что именно (какие персонажи, предметы и т.д.) чаще всего упоминаются.</w:t>
      </w:r>
    </w:p>
    <w:p w14:paraId="59797816"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Анализ тех комических приемов, которые используется в конкретных мемах, то есть за счет чего мем смешон, связан с классикой и современностью, чем он интересен.</w:t>
      </w:r>
    </w:p>
    <w:p w14:paraId="2400BE35"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Вывод, почему образ Обломова до сих пор актуален и не забыт.</w:t>
      </w:r>
    </w:p>
    <w:p w14:paraId="18DAEB91" w14:textId="37FF23E5"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Представить проект в виде презентации (с иллюстрациями).</w:t>
      </w:r>
      <w:bookmarkEnd w:id="3"/>
    </w:p>
    <w:p w14:paraId="218BE9C7" w14:textId="3815B97C" w:rsidR="00564D5A" w:rsidRPr="00564D5A" w:rsidRDefault="00564D5A" w:rsidP="002B198A">
      <w:pPr>
        <w:spacing w:after="0" w:line="276" w:lineRule="auto"/>
        <w:ind w:firstLine="709"/>
        <w:jc w:val="both"/>
        <w:rPr>
          <w:rFonts w:ascii="Times New Roman" w:eastAsia="Times New Roman" w:hAnsi="Times New Roman" w:cs="Times New Roman"/>
          <w:b/>
          <w:bCs/>
          <w:sz w:val="28"/>
          <w:szCs w:val="28"/>
        </w:rPr>
      </w:pPr>
      <w:r w:rsidRPr="00564D5A">
        <w:rPr>
          <w:rFonts w:ascii="Times New Roman" w:eastAsia="Times New Roman" w:hAnsi="Times New Roman" w:cs="Times New Roman"/>
          <w:b/>
          <w:bCs/>
          <w:sz w:val="28"/>
          <w:szCs w:val="28"/>
        </w:rPr>
        <w:t>Проект 14. Возможно ли «</w:t>
      </w:r>
      <w:r>
        <w:rPr>
          <w:rFonts w:ascii="Times New Roman" w:eastAsia="Times New Roman" w:hAnsi="Times New Roman" w:cs="Times New Roman"/>
          <w:b/>
          <w:bCs/>
          <w:sz w:val="28"/>
          <w:szCs w:val="28"/>
        </w:rPr>
        <w:t>И</w:t>
      </w:r>
      <w:r w:rsidRPr="00564D5A">
        <w:rPr>
          <w:rFonts w:ascii="Times New Roman" w:eastAsia="Times New Roman" w:hAnsi="Times New Roman" w:cs="Times New Roman"/>
          <w:b/>
          <w:bCs/>
          <w:sz w:val="28"/>
          <w:szCs w:val="28"/>
        </w:rPr>
        <w:t>справить любовью»?</w:t>
      </w:r>
    </w:p>
    <w:p w14:paraId="0F943171"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 xml:space="preserve">Цель – научиться работать с информационными ресурсами, научиться отбирать и подбирать в тексте необходимую для анализа информацию, </w:t>
      </w:r>
      <w:r w:rsidRPr="00564D5A">
        <w:rPr>
          <w:rFonts w:ascii="Times New Roman" w:eastAsia="Times New Roman" w:hAnsi="Times New Roman" w:cs="Times New Roman"/>
          <w:sz w:val="28"/>
          <w:szCs w:val="28"/>
        </w:rPr>
        <w:br/>
        <w:t>и составлять развернутый иллюстрированный ответ на ее основе (проанализировать, насколько реалистичен сценарий, описанный Гончаровым в ситуации с романов Ольги Ильинской и Ильи Обломова).</w:t>
      </w:r>
    </w:p>
    <w:p w14:paraId="43396DBA"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Прочесть главы, посвященные роману Обломова и Ольги, проанализировать, как он развивался и почему.</w:t>
      </w:r>
    </w:p>
    <w:p w14:paraId="0D3362D2"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 xml:space="preserve">Узнать, что думает современная психология о «переделке» характера одного взрослого человека другим взрослым человеком, насколько воспетая литературой сила любви способна заставить другого измениться, стоит </w:t>
      </w:r>
      <w:r w:rsidRPr="00564D5A">
        <w:rPr>
          <w:rFonts w:ascii="Times New Roman" w:eastAsia="Times New Roman" w:hAnsi="Times New Roman" w:cs="Times New Roman"/>
          <w:sz w:val="28"/>
          <w:szCs w:val="28"/>
        </w:rPr>
        <w:br/>
        <w:t>ли питать надежды на то, что любовь полностью переменит человека.</w:t>
      </w:r>
    </w:p>
    <w:p w14:paraId="0762DB7F"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Сделать вывод, насколько написанное Гончаровым соответствует реальности и насколько закономерен итог романа.</w:t>
      </w:r>
    </w:p>
    <w:p w14:paraId="5B637C0E" w14:textId="476A7C81"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lastRenderedPageBreak/>
        <w:t>Представить проект в виде презентации (с иллюстрациями).</w:t>
      </w:r>
    </w:p>
    <w:p w14:paraId="129B134F" w14:textId="455244B5" w:rsidR="00564D5A" w:rsidRPr="00564D5A" w:rsidRDefault="00564D5A" w:rsidP="002B198A">
      <w:pPr>
        <w:spacing w:after="0" w:line="276" w:lineRule="auto"/>
        <w:ind w:firstLine="709"/>
        <w:jc w:val="both"/>
        <w:rPr>
          <w:rFonts w:ascii="Times New Roman" w:eastAsia="Times New Roman" w:hAnsi="Times New Roman" w:cs="Times New Roman"/>
          <w:b/>
          <w:bCs/>
          <w:sz w:val="28"/>
          <w:szCs w:val="28"/>
        </w:rPr>
      </w:pPr>
      <w:r w:rsidRPr="00564D5A">
        <w:rPr>
          <w:rFonts w:ascii="Times New Roman" w:eastAsia="Times New Roman" w:hAnsi="Times New Roman" w:cs="Times New Roman"/>
          <w:b/>
          <w:bCs/>
          <w:sz w:val="28"/>
          <w:szCs w:val="28"/>
        </w:rPr>
        <w:t>Проект 15. Родион раскольников в современном сетевом пространстве</w:t>
      </w:r>
    </w:p>
    <w:p w14:paraId="62407897"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Цель проекта – научиться работать с информационными ресурсами, отбирать и подбирать иллюстративный материал, составлять развернутый иллюстрированный ответ на основе полученной информации.</w:t>
      </w:r>
    </w:p>
    <w:p w14:paraId="5E5F3037"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 xml:space="preserve">Найти упоминания и изображения Раскольникова в интернете (заголовки, тексты, стихи, иллюстрации, карикатуры, интернет-мемы, гифки </w:t>
      </w:r>
      <w:r w:rsidRPr="00564D5A">
        <w:rPr>
          <w:rFonts w:ascii="Times New Roman" w:eastAsia="Times New Roman" w:hAnsi="Times New Roman" w:cs="Times New Roman"/>
          <w:sz w:val="28"/>
          <w:szCs w:val="28"/>
        </w:rPr>
        <w:br/>
        <w:t>и прочее).</w:t>
      </w:r>
    </w:p>
    <w:p w14:paraId="04C99563"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Проанализировать в связи с какими темами возникает упоминание/изображение этого героя Достоевского.</w:t>
      </w:r>
    </w:p>
    <w:p w14:paraId="44749D8E"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 xml:space="preserve">Сделать вывод относительно его популярности: на чем именно </w:t>
      </w:r>
      <w:r w:rsidRPr="00564D5A">
        <w:rPr>
          <w:rFonts w:ascii="Times New Roman" w:eastAsia="Times New Roman" w:hAnsi="Times New Roman" w:cs="Times New Roman"/>
          <w:sz w:val="28"/>
          <w:szCs w:val="28"/>
        </w:rPr>
        <w:br/>
        <w:t>она основывается и почему герой до сих пор привлекает к себе внимание?</w:t>
      </w:r>
    </w:p>
    <w:p w14:paraId="7F43A766" w14:textId="5B372E90"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Подготовить презентацию с иллюстрациями.</w:t>
      </w:r>
    </w:p>
    <w:p w14:paraId="6179F4EE" w14:textId="4C08E1CC" w:rsidR="00564D5A" w:rsidRPr="00564D5A" w:rsidRDefault="00564D5A" w:rsidP="002B198A">
      <w:pPr>
        <w:spacing w:after="0" w:line="276" w:lineRule="auto"/>
        <w:ind w:firstLine="709"/>
        <w:jc w:val="both"/>
        <w:rPr>
          <w:rFonts w:ascii="Times New Roman" w:eastAsia="Times New Roman" w:hAnsi="Times New Roman" w:cs="Times New Roman"/>
          <w:b/>
          <w:bCs/>
          <w:sz w:val="28"/>
          <w:szCs w:val="28"/>
        </w:rPr>
      </w:pPr>
      <w:r w:rsidRPr="00564D5A">
        <w:rPr>
          <w:rFonts w:ascii="Times New Roman" w:eastAsia="Times New Roman" w:hAnsi="Times New Roman" w:cs="Times New Roman"/>
          <w:b/>
          <w:bCs/>
          <w:sz w:val="28"/>
          <w:szCs w:val="28"/>
        </w:rPr>
        <w:t>Проект 16. Лев толстой на новый лад</w:t>
      </w:r>
    </w:p>
    <w:p w14:paraId="1EB6387D"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Цель проекта – научиться работать с информационными ресурсами, отбирать и подбирать иллюстративный материал, составлять развернутый иллюстрированный ответ на основе полученной информации. Проанализировать, в каких сферах массовой культуры сегодня можно встретить образ самого писателя и образы его произведений, что именно стало знаковым (детали, портрет, элементы произведений: цитаты, визуализация образов).</w:t>
      </w:r>
    </w:p>
    <w:p w14:paraId="4FA1C7B6"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Поиск самых разных образов: визуальных (графика, граффитти, интернет-мемы, принты, в том числе на одежде, сумках и проч., иллюстрации, плакаты и т. д.), словесных (блоги, статьи, рассказы, анекдоты, песни и т. д.).</w:t>
      </w:r>
    </w:p>
    <w:p w14:paraId="0C7762B8"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Анализ собранного материала, его классификация и систематизация.</w:t>
      </w:r>
    </w:p>
    <w:p w14:paraId="5B12D8E6"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Подготовка презентации со структурированным собранным материалом, иллюстрациями.</w:t>
      </w:r>
    </w:p>
    <w:p w14:paraId="19364415" w14:textId="6F023203"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 xml:space="preserve">Вывод, какие именно темы, проблемы, образы ассоциируются </w:t>
      </w:r>
      <w:r w:rsidRPr="00564D5A">
        <w:rPr>
          <w:rFonts w:ascii="Times New Roman" w:eastAsia="Times New Roman" w:hAnsi="Times New Roman" w:cs="Times New Roman"/>
          <w:sz w:val="28"/>
          <w:szCs w:val="28"/>
        </w:rPr>
        <w:br/>
        <w:t>с писателем Львом Толстым в современной массовой культуре.</w:t>
      </w:r>
    </w:p>
    <w:p w14:paraId="51DEA947" w14:textId="62F7EE74" w:rsidR="00564D5A" w:rsidRPr="00564D5A" w:rsidRDefault="00564D5A" w:rsidP="002B198A">
      <w:pPr>
        <w:spacing w:after="0" w:line="276" w:lineRule="auto"/>
        <w:ind w:firstLine="709"/>
        <w:jc w:val="both"/>
        <w:rPr>
          <w:rFonts w:ascii="Times New Roman" w:eastAsia="Times New Roman" w:hAnsi="Times New Roman" w:cs="Times New Roman"/>
          <w:b/>
          <w:bCs/>
          <w:sz w:val="28"/>
          <w:szCs w:val="28"/>
        </w:rPr>
      </w:pPr>
      <w:r w:rsidRPr="00564D5A">
        <w:rPr>
          <w:rFonts w:ascii="Times New Roman" w:eastAsia="Times New Roman" w:hAnsi="Times New Roman" w:cs="Times New Roman"/>
          <w:b/>
          <w:bCs/>
          <w:sz w:val="28"/>
          <w:szCs w:val="28"/>
        </w:rPr>
        <w:t xml:space="preserve">Проект 17. Н. А. Некрасов в современном медиапространстве </w:t>
      </w:r>
    </w:p>
    <w:p w14:paraId="6610E5DA"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 xml:space="preserve">Цель проекта – научиться работать с информационными ресурсами, научиться отбирать и подбирать необходимую информацию, проводить опросы и выстраивать коммуникацию с разными людьми; на основе собранной информации составить развернутый иллюстрированный отчет, </w:t>
      </w:r>
      <w:r w:rsidRPr="00564D5A">
        <w:rPr>
          <w:rFonts w:ascii="Times New Roman" w:eastAsia="Times New Roman" w:hAnsi="Times New Roman" w:cs="Times New Roman"/>
          <w:sz w:val="28"/>
          <w:szCs w:val="28"/>
        </w:rPr>
        <w:br/>
        <w:t>как имя Некрасова и его творчество активно используется сегодня, какие темы и образы его творчества актуальны.</w:t>
      </w:r>
    </w:p>
    <w:p w14:paraId="314ECCF7"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lastRenderedPageBreak/>
        <w:t xml:space="preserve">Определить понятие «медиапространство» и произвести поиск упоминаний имени Некрасова-поэта и его стихотворений, поэм, творчества </w:t>
      </w:r>
      <w:r w:rsidRPr="00564D5A">
        <w:rPr>
          <w:rFonts w:ascii="Times New Roman" w:eastAsia="Times New Roman" w:hAnsi="Times New Roman" w:cs="Times New Roman"/>
          <w:sz w:val="28"/>
          <w:szCs w:val="28"/>
        </w:rPr>
        <w:br/>
        <w:t>в целом в нем:</w:t>
      </w:r>
    </w:p>
    <w:p w14:paraId="3719E15E" w14:textId="77777777" w:rsidR="00564D5A" w:rsidRPr="00564D5A" w:rsidRDefault="00564D5A" w:rsidP="002B198A">
      <w:pPr>
        <w:numPr>
          <w:ilvl w:val="0"/>
          <w:numId w:val="17"/>
        </w:numPr>
        <w:suppressAutoHyphens/>
        <w:spacing w:after="0" w:line="276" w:lineRule="auto"/>
        <w:ind w:left="0" w:firstLine="709"/>
        <w:jc w:val="both"/>
        <w:rPr>
          <w:rFonts w:ascii="Times New Roman" w:eastAsia="Times New Roman" w:hAnsi="Times New Roman" w:cs="Times New Roman"/>
          <w:iCs/>
          <w:sz w:val="28"/>
          <w:szCs w:val="28"/>
          <w:lang w:eastAsia="ar-SA"/>
        </w:rPr>
      </w:pPr>
      <w:r w:rsidRPr="00564D5A">
        <w:rPr>
          <w:rFonts w:ascii="Times New Roman" w:eastAsia="Times New Roman" w:hAnsi="Times New Roman" w:cs="Times New Roman"/>
          <w:iCs/>
          <w:sz w:val="28"/>
          <w:szCs w:val="28"/>
          <w:lang w:eastAsia="ar-SA"/>
        </w:rPr>
        <w:t>заголовок «Кому на Руси жить хорошо» в современной журналистике, СМИ, блогах и т.д.: использование фразы в разных источниках в интернете.</w:t>
      </w:r>
    </w:p>
    <w:p w14:paraId="76E7B17B" w14:textId="42871A0D" w:rsidR="00564D5A" w:rsidRPr="00564D5A" w:rsidRDefault="00564D5A" w:rsidP="002B198A">
      <w:pPr>
        <w:numPr>
          <w:ilvl w:val="0"/>
          <w:numId w:val="17"/>
        </w:numPr>
        <w:suppressAutoHyphens/>
        <w:spacing w:after="0" w:line="276" w:lineRule="auto"/>
        <w:ind w:left="0" w:firstLine="709"/>
        <w:jc w:val="both"/>
        <w:rPr>
          <w:rFonts w:ascii="Times New Roman" w:eastAsia="Times New Roman" w:hAnsi="Times New Roman" w:cs="Times New Roman"/>
          <w:iCs/>
          <w:sz w:val="28"/>
          <w:szCs w:val="28"/>
          <w:lang w:eastAsia="ar-SA"/>
        </w:rPr>
      </w:pPr>
      <w:r w:rsidRPr="00564D5A">
        <w:rPr>
          <w:rFonts w:ascii="Times New Roman" w:eastAsia="Times New Roman" w:hAnsi="Times New Roman" w:cs="Times New Roman"/>
          <w:iCs/>
          <w:sz w:val="28"/>
          <w:szCs w:val="28"/>
          <w:lang w:eastAsia="ar-SA"/>
        </w:rPr>
        <w:t xml:space="preserve">Если где-то для материала берется некрасовский заголовок, </w:t>
      </w:r>
      <w:r w:rsidRPr="00564D5A">
        <w:rPr>
          <w:rFonts w:ascii="Times New Roman" w:eastAsia="Times New Roman" w:hAnsi="Times New Roman" w:cs="Times New Roman"/>
          <w:iCs/>
          <w:sz w:val="28"/>
          <w:szCs w:val="28"/>
          <w:lang w:eastAsia="ar-SA"/>
        </w:rPr>
        <w:br/>
        <w:t>то, для чего, для каких именно материалов? О чем они?</w:t>
      </w:r>
    </w:p>
    <w:p w14:paraId="3190AFD3" w14:textId="77777777" w:rsidR="00564D5A" w:rsidRPr="00564D5A" w:rsidRDefault="00564D5A" w:rsidP="002B198A">
      <w:pPr>
        <w:numPr>
          <w:ilvl w:val="0"/>
          <w:numId w:val="17"/>
        </w:numPr>
        <w:suppressAutoHyphens/>
        <w:spacing w:after="0" w:line="276" w:lineRule="auto"/>
        <w:ind w:left="0" w:firstLine="709"/>
        <w:jc w:val="both"/>
        <w:rPr>
          <w:rFonts w:ascii="Times New Roman" w:eastAsia="Times New Roman" w:hAnsi="Times New Roman" w:cs="Times New Roman"/>
          <w:iCs/>
          <w:sz w:val="28"/>
          <w:szCs w:val="28"/>
          <w:lang w:eastAsia="ar-SA"/>
        </w:rPr>
      </w:pPr>
      <w:r w:rsidRPr="00564D5A">
        <w:rPr>
          <w:rFonts w:ascii="Times New Roman" w:eastAsia="Times New Roman" w:hAnsi="Times New Roman" w:cs="Times New Roman"/>
          <w:iCs/>
          <w:sz w:val="28"/>
          <w:szCs w:val="28"/>
          <w:lang w:eastAsia="ar-SA"/>
        </w:rPr>
        <w:t xml:space="preserve">цитаты из стихотворений Некрасова в интернете, исполнение </w:t>
      </w:r>
      <w:r w:rsidRPr="00564D5A">
        <w:rPr>
          <w:rFonts w:ascii="Times New Roman" w:eastAsia="Times New Roman" w:hAnsi="Times New Roman" w:cs="Times New Roman"/>
          <w:iCs/>
          <w:sz w:val="28"/>
          <w:szCs w:val="28"/>
          <w:lang w:eastAsia="ar-SA"/>
        </w:rPr>
        <w:br/>
        <w:t xml:space="preserve">его стихотворений в интернете (чтение артистами и «простыми людьми», песни на его стихи – кто и где поет, насколько языков переведен и т.д.): </w:t>
      </w:r>
      <w:r w:rsidRPr="00564D5A">
        <w:rPr>
          <w:rFonts w:ascii="Times New Roman" w:eastAsia="Times New Roman" w:hAnsi="Times New Roman" w:cs="Times New Roman"/>
          <w:iCs/>
          <w:sz w:val="28"/>
          <w:szCs w:val="28"/>
          <w:lang w:eastAsia="ar-SA"/>
        </w:rPr>
        <w:br/>
        <w:t xml:space="preserve">если строчки из Некрасова используются как цитата, то в каком контексте, </w:t>
      </w:r>
      <w:r w:rsidRPr="00564D5A">
        <w:rPr>
          <w:rFonts w:ascii="Times New Roman" w:eastAsia="Times New Roman" w:hAnsi="Times New Roman" w:cs="Times New Roman"/>
          <w:iCs/>
          <w:sz w:val="28"/>
          <w:szCs w:val="28"/>
          <w:lang w:eastAsia="ar-SA"/>
        </w:rPr>
        <w:br/>
        <w:t>для чего, с какой целью?</w:t>
      </w:r>
    </w:p>
    <w:p w14:paraId="16B5FA1C" w14:textId="77777777" w:rsidR="00564D5A" w:rsidRPr="00564D5A" w:rsidRDefault="00564D5A" w:rsidP="002B198A">
      <w:pPr>
        <w:numPr>
          <w:ilvl w:val="0"/>
          <w:numId w:val="17"/>
        </w:numPr>
        <w:suppressAutoHyphens/>
        <w:spacing w:after="0" w:line="276" w:lineRule="auto"/>
        <w:ind w:left="0" w:firstLine="709"/>
        <w:jc w:val="both"/>
        <w:rPr>
          <w:rFonts w:ascii="Times New Roman" w:eastAsia="Times New Roman" w:hAnsi="Times New Roman" w:cs="Times New Roman"/>
          <w:iCs/>
          <w:sz w:val="28"/>
          <w:szCs w:val="28"/>
          <w:lang w:eastAsia="ar-SA"/>
        </w:rPr>
      </w:pPr>
      <w:r w:rsidRPr="00564D5A">
        <w:rPr>
          <w:rFonts w:ascii="Times New Roman" w:eastAsia="Times New Roman" w:hAnsi="Times New Roman" w:cs="Times New Roman"/>
          <w:iCs/>
          <w:sz w:val="28"/>
          <w:szCs w:val="28"/>
          <w:lang w:eastAsia="ar-SA"/>
        </w:rPr>
        <w:t>мемы на темы его стихотворений (русская женщина, которая «коня на скаку остановит»; «кому на Руси жить хорошо», «12 разбойников», дед Мазай)</w:t>
      </w:r>
    </w:p>
    <w:p w14:paraId="5E48D073" w14:textId="77777777" w:rsidR="00564D5A" w:rsidRPr="00564D5A" w:rsidRDefault="00564D5A" w:rsidP="002B198A">
      <w:pPr>
        <w:numPr>
          <w:ilvl w:val="0"/>
          <w:numId w:val="17"/>
        </w:numPr>
        <w:suppressAutoHyphens/>
        <w:spacing w:after="0" w:line="276" w:lineRule="auto"/>
        <w:ind w:left="0" w:firstLine="709"/>
        <w:jc w:val="both"/>
        <w:rPr>
          <w:rFonts w:ascii="Times New Roman" w:eastAsia="Times New Roman" w:hAnsi="Times New Roman" w:cs="Times New Roman"/>
          <w:iCs/>
          <w:sz w:val="28"/>
          <w:szCs w:val="28"/>
          <w:lang w:eastAsia="ar-SA"/>
        </w:rPr>
      </w:pPr>
      <w:r w:rsidRPr="00564D5A">
        <w:rPr>
          <w:rFonts w:ascii="Times New Roman" w:eastAsia="Times New Roman" w:hAnsi="Times New Roman" w:cs="Times New Roman"/>
          <w:iCs/>
          <w:sz w:val="28"/>
          <w:szCs w:val="28"/>
          <w:lang w:eastAsia="ar-SA"/>
        </w:rPr>
        <w:t>упоминание Некрасова и его цитирование у русских рэперов: есть ли, если да, то в каком контексте, для чего? Зачем он им нужен?</w:t>
      </w:r>
    </w:p>
    <w:p w14:paraId="2A71A22C" w14:textId="77777777" w:rsidR="00564D5A" w:rsidRPr="00564D5A" w:rsidRDefault="00564D5A" w:rsidP="002B198A">
      <w:pPr>
        <w:spacing w:after="0" w:line="276" w:lineRule="auto"/>
        <w:ind w:firstLine="709"/>
        <w:jc w:val="both"/>
        <w:rPr>
          <w:rFonts w:ascii="Times New Roman" w:eastAsia="Times New Roman" w:hAnsi="Times New Roman" w:cs="Times New Roman"/>
          <w:iCs/>
          <w:sz w:val="28"/>
          <w:szCs w:val="28"/>
        </w:rPr>
      </w:pPr>
      <w:r w:rsidRPr="00564D5A">
        <w:rPr>
          <w:rFonts w:ascii="Times New Roman" w:eastAsia="Times New Roman" w:hAnsi="Times New Roman" w:cs="Times New Roman"/>
          <w:iCs/>
          <w:sz w:val="28"/>
          <w:szCs w:val="28"/>
        </w:rPr>
        <w:t xml:space="preserve">Вывод: в каком качестве Некрасов нужен сегодня? </w:t>
      </w:r>
      <w:r w:rsidRPr="00564D5A">
        <w:rPr>
          <w:rFonts w:ascii="Times New Roman" w:eastAsia="Times New Roman" w:hAnsi="Times New Roman" w:cs="Times New Roman"/>
          <w:iCs/>
          <w:sz w:val="28"/>
          <w:szCs w:val="28"/>
        </w:rPr>
        <w:br/>
        <w:t>То есть зачем и почему его цитируют и упоминают сегодня в интернете.</w:t>
      </w:r>
    </w:p>
    <w:p w14:paraId="669034F5" w14:textId="2FC43DBF"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Представить проект в виде презентации (с иллюстрациями).</w:t>
      </w:r>
    </w:p>
    <w:p w14:paraId="454C7E5C" w14:textId="0398C965" w:rsidR="00564D5A" w:rsidRPr="00564D5A" w:rsidRDefault="00564D5A" w:rsidP="002B198A">
      <w:pPr>
        <w:spacing w:after="0" w:line="276" w:lineRule="auto"/>
        <w:ind w:firstLine="709"/>
        <w:jc w:val="both"/>
        <w:rPr>
          <w:rFonts w:ascii="Times New Roman" w:eastAsia="Times New Roman" w:hAnsi="Times New Roman" w:cs="Times New Roman"/>
          <w:b/>
          <w:bCs/>
          <w:sz w:val="28"/>
          <w:szCs w:val="28"/>
        </w:rPr>
      </w:pPr>
      <w:r w:rsidRPr="00564D5A">
        <w:rPr>
          <w:rFonts w:ascii="Times New Roman" w:eastAsia="Times New Roman" w:hAnsi="Times New Roman" w:cs="Times New Roman"/>
          <w:b/>
          <w:bCs/>
          <w:sz w:val="28"/>
          <w:szCs w:val="28"/>
        </w:rPr>
        <w:t>Проект 18. «</w:t>
      </w:r>
      <w:r>
        <w:rPr>
          <w:rFonts w:ascii="Times New Roman" w:eastAsia="Times New Roman" w:hAnsi="Times New Roman" w:cs="Times New Roman"/>
          <w:b/>
          <w:bCs/>
          <w:sz w:val="28"/>
          <w:szCs w:val="28"/>
        </w:rPr>
        <w:t>К</w:t>
      </w:r>
      <w:r w:rsidRPr="00564D5A">
        <w:rPr>
          <w:rFonts w:ascii="Times New Roman" w:eastAsia="Times New Roman" w:hAnsi="Times New Roman" w:cs="Times New Roman"/>
          <w:b/>
          <w:bCs/>
          <w:sz w:val="28"/>
          <w:szCs w:val="28"/>
        </w:rPr>
        <w:t xml:space="preserve">ому на руси жить хорошо»: актуален </w:t>
      </w:r>
      <w:r w:rsidRPr="00564D5A">
        <w:rPr>
          <w:rFonts w:ascii="Times New Roman" w:eastAsia="Times New Roman" w:hAnsi="Times New Roman" w:cs="Times New Roman"/>
          <w:b/>
          <w:bCs/>
          <w:sz w:val="28"/>
          <w:szCs w:val="28"/>
        </w:rPr>
        <w:br/>
        <w:t>ли вопрос Некрасова сегодня?</w:t>
      </w:r>
    </w:p>
    <w:p w14:paraId="229863B8"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 xml:space="preserve">Цель проекта – научиться работать с информационными ресурсами, научиться отбирать и подбирать необходимую информацию, проводить опросы и выстраивать коммуникацию с разными людьми; на основе собранной информации составить развернутый иллюстрированный ответ </w:t>
      </w:r>
      <w:r w:rsidRPr="00564D5A">
        <w:rPr>
          <w:rFonts w:ascii="Times New Roman" w:eastAsia="Times New Roman" w:hAnsi="Times New Roman" w:cs="Times New Roman"/>
          <w:sz w:val="28"/>
          <w:szCs w:val="28"/>
        </w:rPr>
        <w:br/>
        <w:t xml:space="preserve">на вопрос: «Как изменились представления о том, кому на Руси жить хорошо </w:t>
      </w:r>
      <w:r w:rsidRPr="00564D5A">
        <w:rPr>
          <w:rFonts w:ascii="Times New Roman" w:eastAsia="Times New Roman" w:hAnsi="Times New Roman" w:cs="Times New Roman"/>
          <w:sz w:val="28"/>
          <w:szCs w:val="28"/>
        </w:rPr>
        <w:br/>
        <w:t>со времен Некрасова?»</w:t>
      </w:r>
    </w:p>
    <w:p w14:paraId="4B364A95"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Представления о счастье в поэме у разных персонажей: 7 мужиков, глава «Счастливые», главы «Поп», «Помещик», часть 3 «Крестьянка», «Бабья притча», глава о Ермиле Гирине (прочесть самостоятельно).</w:t>
      </w:r>
    </w:p>
    <w:p w14:paraId="7CD80D91"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Представления о том, кому сейчас хорошо жить в России по материалам опроса (д/з). Провести опрос, используя вопрос Некрасова. Обобщить данные, сделать графику и аналитику.</w:t>
      </w:r>
    </w:p>
    <w:p w14:paraId="078D72E8"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Сопоставить, что изменилось, что общего, подумать и рассказать, почему. Подвести итог.</w:t>
      </w:r>
    </w:p>
    <w:p w14:paraId="72C304B2" w14:textId="550EF365"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Представить проект в виде презентации (с иллюстрациями).</w:t>
      </w:r>
    </w:p>
    <w:p w14:paraId="3E980824" w14:textId="3C1D359B" w:rsidR="00564D5A" w:rsidRPr="00564D5A" w:rsidRDefault="00564D5A" w:rsidP="002B198A">
      <w:pPr>
        <w:spacing w:after="0" w:line="276" w:lineRule="auto"/>
        <w:ind w:firstLine="709"/>
        <w:jc w:val="both"/>
        <w:rPr>
          <w:rFonts w:ascii="Times New Roman" w:eastAsia="Times New Roman" w:hAnsi="Times New Roman" w:cs="Times New Roman"/>
          <w:b/>
          <w:bCs/>
          <w:sz w:val="28"/>
          <w:szCs w:val="28"/>
        </w:rPr>
      </w:pPr>
      <w:r w:rsidRPr="00564D5A">
        <w:rPr>
          <w:rFonts w:ascii="Times New Roman" w:eastAsia="Times New Roman" w:hAnsi="Times New Roman" w:cs="Times New Roman"/>
          <w:b/>
          <w:bCs/>
          <w:sz w:val="28"/>
          <w:szCs w:val="28"/>
        </w:rPr>
        <w:t>Проект 19. Две Матрёны: судьба русской крестьянки</w:t>
      </w:r>
    </w:p>
    <w:p w14:paraId="697D2112"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lastRenderedPageBreak/>
        <w:t>Цель проекта – научиться работать с информационными ресурсами, научиться отбирать и подбирать необходимую информацию, проанализировать, как изображают жизнь крестьянки в 19 веке Н. А. Некрасов и как в 20 веке А. И. Солженицын.</w:t>
      </w:r>
    </w:p>
    <w:p w14:paraId="006AA122"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Прочесть часть 3 «Крестьянка» поэмы Некрасова «Кому на Руси жить хорошо».</w:t>
      </w:r>
    </w:p>
    <w:p w14:paraId="15B456EB"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Прочесть рассказ А.И. Солженицына «Матренин двор».</w:t>
      </w:r>
    </w:p>
    <w:p w14:paraId="42772660"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Сравнить характер и портрет героинь. Сравнить их жизнь, условия жизни, найти общее и отличия (если есть).</w:t>
      </w:r>
    </w:p>
    <w:p w14:paraId="70080E45"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 xml:space="preserve">Сделать вывод, насколько изменилась/не изменилась женская доля </w:t>
      </w:r>
      <w:r w:rsidRPr="00564D5A">
        <w:rPr>
          <w:rFonts w:ascii="Times New Roman" w:eastAsia="Times New Roman" w:hAnsi="Times New Roman" w:cs="Times New Roman"/>
          <w:sz w:val="28"/>
          <w:szCs w:val="28"/>
        </w:rPr>
        <w:br/>
        <w:t>и крестьянская жизнь за 100 лет.</w:t>
      </w:r>
    </w:p>
    <w:p w14:paraId="43A9274D" w14:textId="1772DB2C"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Представить проект в виде презентации (с иллюстрациями).</w:t>
      </w:r>
    </w:p>
    <w:p w14:paraId="4B557FC1" w14:textId="4DDE6FD0" w:rsidR="00564D5A" w:rsidRPr="00564D5A" w:rsidRDefault="00564D5A" w:rsidP="002B198A">
      <w:pPr>
        <w:spacing w:after="0" w:line="276" w:lineRule="auto"/>
        <w:ind w:firstLine="709"/>
        <w:jc w:val="both"/>
        <w:rPr>
          <w:rFonts w:ascii="Times New Roman" w:eastAsia="Times New Roman" w:hAnsi="Times New Roman" w:cs="Times New Roman"/>
          <w:b/>
          <w:bCs/>
          <w:sz w:val="28"/>
          <w:szCs w:val="28"/>
        </w:rPr>
      </w:pPr>
      <w:r w:rsidRPr="00564D5A">
        <w:rPr>
          <w:rFonts w:ascii="Times New Roman" w:eastAsia="Times New Roman" w:hAnsi="Times New Roman" w:cs="Times New Roman"/>
          <w:b/>
          <w:bCs/>
          <w:sz w:val="28"/>
          <w:szCs w:val="28"/>
        </w:rPr>
        <w:t xml:space="preserve">Проект 20. Сюжет о раскаявшемся грешнике </w:t>
      </w:r>
      <w:r w:rsidRPr="00564D5A">
        <w:rPr>
          <w:rFonts w:ascii="Times New Roman" w:eastAsia="Times New Roman" w:hAnsi="Times New Roman" w:cs="Times New Roman"/>
          <w:b/>
          <w:bCs/>
          <w:sz w:val="28"/>
          <w:szCs w:val="28"/>
        </w:rPr>
        <w:br/>
        <w:t>в поэме Некрасова «</w:t>
      </w:r>
      <w:r>
        <w:rPr>
          <w:rFonts w:ascii="Times New Roman" w:eastAsia="Times New Roman" w:hAnsi="Times New Roman" w:cs="Times New Roman"/>
          <w:b/>
          <w:bCs/>
          <w:sz w:val="28"/>
          <w:szCs w:val="28"/>
        </w:rPr>
        <w:t>К</w:t>
      </w:r>
      <w:r w:rsidRPr="00564D5A">
        <w:rPr>
          <w:rFonts w:ascii="Times New Roman" w:eastAsia="Times New Roman" w:hAnsi="Times New Roman" w:cs="Times New Roman"/>
          <w:b/>
          <w:bCs/>
          <w:sz w:val="28"/>
          <w:szCs w:val="28"/>
        </w:rPr>
        <w:t xml:space="preserve">ому на руси жить хорошо»: источники и история </w:t>
      </w:r>
    </w:p>
    <w:p w14:paraId="2A12DADE"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 xml:space="preserve">Цель проекта – </w:t>
      </w:r>
      <w:bookmarkStart w:id="4" w:name="_Hlk108709718"/>
      <w:r w:rsidRPr="00564D5A">
        <w:rPr>
          <w:rFonts w:ascii="Times New Roman" w:eastAsia="Times New Roman" w:hAnsi="Times New Roman" w:cs="Times New Roman"/>
          <w:sz w:val="28"/>
          <w:szCs w:val="28"/>
        </w:rPr>
        <w:t>научиться работать с информационными ресурсами, отбирать и подбирать иллюстративный материал, составлять развернутый иллюстрированный ответ на основе полученной информации, исследовать возможные источники сюжета, проанализировать насколько этот сюжет популярен в искусстве.</w:t>
      </w:r>
    </w:p>
    <w:p w14:paraId="306342A1"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 xml:space="preserve">Найти дополнительную литературу по теме, прочесть рекомендованную преподавателем статью, проанализировать круг источников сюжета </w:t>
      </w:r>
      <w:r w:rsidRPr="00564D5A">
        <w:rPr>
          <w:rFonts w:ascii="Times New Roman" w:eastAsia="Times New Roman" w:hAnsi="Times New Roman" w:cs="Times New Roman"/>
          <w:sz w:val="28"/>
          <w:szCs w:val="28"/>
        </w:rPr>
        <w:br/>
        <w:t>о раскаявшемся разбойнике.</w:t>
      </w:r>
    </w:p>
    <w:p w14:paraId="6AFFD501"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 xml:space="preserve">Проанализировать имеющиеся версии насчет имени Кудеяр: откуда </w:t>
      </w:r>
      <w:r w:rsidRPr="00564D5A">
        <w:rPr>
          <w:rFonts w:ascii="Times New Roman" w:eastAsia="Times New Roman" w:hAnsi="Times New Roman" w:cs="Times New Roman"/>
          <w:sz w:val="28"/>
          <w:szCs w:val="28"/>
        </w:rPr>
        <w:br/>
        <w:t>оно могло появиться на Руси, почему так именовали разбойников, какие народные поверья с ним связаны?</w:t>
      </w:r>
    </w:p>
    <w:p w14:paraId="739B823E"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 xml:space="preserve">Выяснить, каким образом стихотворение Некрасова стало песней, </w:t>
      </w:r>
      <w:r w:rsidRPr="00564D5A">
        <w:rPr>
          <w:rFonts w:ascii="Times New Roman" w:eastAsia="Times New Roman" w:hAnsi="Times New Roman" w:cs="Times New Roman"/>
          <w:sz w:val="28"/>
          <w:szCs w:val="28"/>
        </w:rPr>
        <w:br/>
        <w:t>как оно преобразовалось и почему, кто сейчас исполняет его и как.</w:t>
      </w:r>
    </w:p>
    <w:p w14:paraId="52AFAC8F" w14:textId="69745F98"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Представить материалы в формате доклада и презентации.</w:t>
      </w:r>
      <w:bookmarkEnd w:id="4"/>
    </w:p>
    <w:p w14:paraId="387BCAE8" w14:textId="7165061F" w:rsidR="00564D5A" w:rsidRPr="00564D5A" w:rsidRDefault="00564D5A" w:rsidP="002B198A">
      <w:pPr>
        <w:spacing w:after="0" w:line="276" w:lineRule="auto"/>
        <w:ind w:firstLine="709"/>
        <w:jc w:val="both"/>
        <w:rPr>
          <w:rFonts w:ascii="Times New Roman" w:eastAsia="Times New Roman" w:hAnsi="Times New Roman" w:cs="Times New Roman"/>
          <w:b/>
          <w:bCs/>
          <w:sz w:val="28"/>
          <w:szCs w:val="28"/>
        </w:rPr>
      </w:pPr>
      <w:r w:rsidRPr="00564D5A">
        <w:rPr>
          <w:rFonts w:ascii="Times New Roman" w:eastAsia="Times New Roman" w:hAnsi="Times New Roman" w:cs="Times New Roman"/>
          <w:b/>
          <w:bCs/>
          <w:sz w:val="28"/>
          <w:szCs w:val="28"/>
        </w:rPr>
        <w:t xml:space="preserve">Проект 21. Железная дорога в русской </w:t>
      </w:r>
      <w:r w:rsidR="00B334F5" w:rsidRPr="00564D5A">
        <w:rPr>
          <w:rFonts w:ascii="Times New Roman" w:eastAsia="Times New Roman" w:hAnsi="Times New Roman" w:cs="Times New Roman"/>
          <w:b/>
          <w:bCs/>
          <w:sz w:val="28"/>
          <w:szCs w:val="28"/>
        </w:rPr>
        <w:t xml:space="preserve">поэзии </w:t>
      </w:r>
      <w:r w:rsidR="00B334F5">
        <w:rPr>
          <w:rFonts w:ascii="Times New Roman" w:eastAsia="Times New Roman" w:hAnsi="Times New Roman" w:cs="Times New Roman"/>
          <w:b/>
          <w:bCs/>
          <w:sz w:val="28"/>
          <w:szCs w:val="28"/>
        </w:rPr>
        <w:t>XIX</w:t>
      </w:r>
      <w:r w:rsidRPr="00564D5A">
        <w:rPr>
          <w:rFonts w:ascii="Times New Roman" w:eastAsia="Times New Roman" w:hAnsi="Times New Roman" w:cs="Times New Roman"/>
          <w:b/>
          <w:bCs/>
          <w:sz w:val="28"/>
          <w:szCs w:val="28"/>
        </w:rPr>
        <w:t>-</w:t>
      </w:r>
      <w:r w:rsidRPr="00564D5A">
        <w:rPr>
          <w:rFonts w:ascii="Times New Roman" w:eastAsia="Times New Roman" w:hAnsi="Times New Roman" w:cs="Times New Roman"/>
          <w:b/>
          <w:bCs/>
          <w:sz w:val="28"/>
          <w:szCs w:val="28"/>
          <w:lang w:val="en-US"/>
        </w:rPr>
        <w:t>XXI</w:t>
      </w:r>
      <w:r w:rsidRPr="00564D5A">
        <w:rPr>
          <w:rFonts w:ascii="Times New Roman" w:eastAsia="Times New Roman" w:hAnsi="Times New Roman" w:cs="Times New Roman"/>
          <w:b/>
          <w:bCs/>
          <w:sz w:val="28"/>
          <w:szCs w:val="28"/>
        </w:rPr>
        <w:t xml:space="preserve"> веков </w:t>
      </w:r>
    </w:p>
    <w:p w14:paraId="002401C6"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Цель проекта – научиться работать с информационными ресурсами, отбирать и подбирать иллюстративный материал, составлять развернутый иллюстрированный ответ на основе полученной информации. Составить представление об образе железной дороги в русской поэзии, сопоставить образ железной дороги у разных авторов. выявить общее и разное.</w:t>
      </w:r>
    </w:p>
    <w:p w14:paraId="0064B418"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 xml:space="preserve">Определить круг стихов (текстов), посвященных железной дороге, найти и прочесть их: Вяземский «Ночь на железной дороге…», Некрасов «Железная дорога», Полонский «На железной дороге», Анненский «Зимний поезд», Есенин «Сорокоуст», Смеляков «Я сам люблю железную дорогу», Рубцов «Поезд», Пастернак «Дорога», И. Фаликов «Железнодорожная баллада», </w:t>
      </w:r>
      <w:r w:rsidRPr="00564D5A">
        <w:rPr>
          <w:rFonts w:ascii="Times New Roman" w:eastAsia="Times New Roman" w:hAnsi="Times New Roman" w:cs="Times New Roman"/>
          <w:sz w:val="28"/>
          <w:szCs w:val="28"/>
        </w:rPr>
        <w:br/>
      </w:r>
      <w:r w:rsidRPr="00564D5A">
        <w:rPr>
          <w:rFonts w:ascii="Times New Roman" w:eastAsia="Times New Roman" w:hAnsi="Times New Roman" w:cs="Times New Roman"/>
          <w:sz w:val="28"/>
          <w:szCs w:val="28"/>
        </w:rPr>
        <w:lastRenderedPageBreak/>
        <w:t>Б. Гребенщиков «Этот поезд в огне», Д. Быков лирический отрывок из романа «ЖД» «Если сесть на этот поезд» и другие тексты (можно сетевую поэзию).</w:t>
      </w:r>
    </w:p>
    <w:p w14:paraId="325DA1D0"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 xml:space="preserve">Систематизировать стихи по характеру образа и авторскому отношению к железной дороге, выразившемуся в образах (негативных или позитивных). </w:t>
      </w:r>
    </w:p>
    <w:p w14:paraId="4D15670A"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 xml:space="preserve">Определить, связаны ли образы и их авторская оценка, </w:t>
      </w:r>
      <w:r w:rsidRPr="00564D5A">
        <w:rPr>
          <w:rFonts w:ascii="Times New Roman" w:eastAsia="Times New Roman" w:hAnsi="Times New Roman" w:cs="Times New Roman"/>
          <w:sz w:val="28"/>
          <w:szCs w:val="28"/>
        </w:rPr>
        <w:br/>
        <w:t xml:space="preserve">а также художественные средства для ее выражения с эпохой, в которую жил автор. </w:t>
      </w:r>
    </w:p>
    <w:p w14:paraId="491ED18C"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 xml:space="preserve">Найти дополнительные материалы, в которых рассказывается </w:t>
      </w:r>
      <w:r w:rsidRPr="00564D5A">
        <w:rPr>
          <w:rFonts w:ascii="Times New Roman" w:eastAsia="Times New Roman" w:hAnsi="Times New Roman" w:cs="Times New Roman"/>
          <w:sz w:val="28"/>
          <w:szCs w:val="28"/>
        </w:rPr>
        <w:br/>
        <w:t xml:space="preserve">о восприятии людьми железной дороги как одного из важных средств технического прогресса или наоборот, как одного из неизбежных зол. Найти материалы об образах паровоза, железной дороги в искусстве. </w:t>
      </w:r>
    </w:p>
    <w:p w14:paraId="3E59C106"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Сделать общий вывод о том, как менялось восприятие железной дороги в жизни и поэзии.</w:t>
      </w:r>
    </w:p>
    <w:p w14:paraId="144EE2DE"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Подготовить доклад и презентацию с иллюстрациями.</w:t>
      </w:r>
    </w:p>
    <w:p w14:paraId="31621067" w14:textId="5E67FAD7" w:rsidR="00564D5A" w:rsidRPr="00564D5A" w:rsidRDefault="00564D5A" w:rsidP="002B198A">
      <w:pPr>
        <w:spacing w:after="0" w:line="276" w:lineRule="auto"/>
        <w:ind w:firstLine="709"/>
        <w:jc w:val="both"/>
        <w:rPr>
          <w:rFonts w:ascii="Times New Roman" w:eastAsia="Times New Roman" w:hAnsi="Times New Roman" w:cs="Times New Roman"/>
          <w:b/>
          <w:bCs/>
          <w:sz w:val="28"/>
          <w:szCs w:val="28"/>
        </w:rPr>
      </w:pPr>
      <w:r w:rsidRPr="00564D5A">
        <w:rPr>
          <w:rFonts w:ascii="Times New Roman" w:eastAsia="Times New Roman" w:hAnsi="Times New Roman" w:cs="Times New Roman"/>
          <w:b/>
          <w:bCs/>
          <w:sz w:val="28"/>
          <w:szCs w:val="28"/>
        </w:rPr>
        <w:t>Проект 22. Нобелевские премии по литературе русскоязычных писателей и поэтов</w:t>
      </w:r>
    </w:p>
    <w:p w14:paraId="1A1C0A46"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 xml:space="preserve">Цель проекта – научиться работать с информационными ресурсами, научиться отбирать и подбирать иллюстративный материал, составлять развернутый иллюстрированный ответ на ее основе. (Познакомиться </w:t>
      </w:r>
      <w:r w:rsidRPr="00564D5A">
        <w:rPr>
          <w:rFonts w:ascii="Times New Roman" w:eastAsia="Times New Roman" w:hAnsi="Times New Roman" w:cs="Times New Roman"/>
          <w:sz w:val="28"/>
          <w:szCs w:val="28"/>
        </w:rPr>
        <w:br/>
        <w:t>с творчеством самого необычного нобелевского лауреата по литературе).</w:t>
      </w:r>
    </w:p>
    <w:p w14:paraId="40C2E484"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Узнать, какие русскоязычные писатели и почему получили Нобелевскую премию по литературе.</w:t>
      </w:r>
    </w:p>
    <w:p w14:paraId="0FC56191"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Ответить на вопрос, чем их творчество было знаменательно.</w:t>
      </w:r>
    </w:p>
    <w:p w14:paraId="223CA157"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 xml:space="preserve">Охарактеризовать основные темы творчества и проанализировать </w:t>
      </w:r>
      <w:r w:rsidRPr="00564D5A">
        <w:rPr>
          <w:rFonts w:ascii="Times New Roman" w:eastAsia="Times New Roman" w:hAnsi="Times New Roman" w:cs="Times New Roman"/>
          <w:sz w:val="28"/>
          <w:szCs w:val="28"/>
        </w:rPr>
        <w:br/>
        <w:t>1-2 текста.</w:t>
      </w:r>
    </w:p>
    <w:p w14:paraId="08E389D2" w14:textId="4BA8B5F1"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Подготовить презентацию с иллюстрациями.</w:t>
      </w:r>
    </w:p>
    <w:p w14:paraId="1C2B00CD" w14:textId="6B71E5C8" w:rsidR="00564D5A" w:rsidRPr="00564D5A" w:rsidRDefault="00564D5A" w:rsidP="002B198A">
      <w:pPr>
        <w:spacing w:after="0" w:line="276" w:lineRule="auto"/>
        <w:ind w:firstLine="709"/>
        <w:jc w:val="both"/>
        <w:rPr>
          <w:rFonts w:ascii="Times New Roman" w:eastAsia="Times New Roman" w:hAnsi="Times New Roman" w:cs="Times New Roman"/>
          <w:b/>
          <w:bCs/>
          <w:sz w:val="28"/>
          <w:szCs w:val="28"/>
        </w:rPr>
      </w:pPr>
      <w:r w:rsidRPr="00564D5A">
        <w:rPr>
          <w:rFonts w:ascii="Times New Roman" w:eastAsia="Times New Roman" w:hAnsi="Times New Roman" w:cs="Times New Roman"/>
          <w:b/>
          <w:bCs/>
          <w:sz w:val="28"/>
          <w:szCs w:val="28"/>
        </w:rPr>
        <w:t xml:space="preserve">Проект 23. Стихи хрестоматийных поэтов ХХ века </w:t>
      </w:r>
      <w:r w:rsidRPr="00564D5A">
        <w:rPr>
          <w:rFonts w:ascii="Times New Roman" w:eastAsia="Times New Roman" w:hAnsi="Times New Roman" w:cs="Times New Roman"/>
          <w:b/>
          <w:bCs/>
          <w:sz w:val="28"/>
          <w:szCs w:val="28"/>
        </w:rPr>
        <w:br/>
        <w:t>в исполнении современных музыкантов</w:t>
      </w:r>
    </w:p>
    <w:p w14:paraId="38CA8533"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Цель проекта – научиться работать с информационными ресурсами, научиться отбирать и подбирать иллюстративный материал, составлять развернутый иллюстрированный ответ на ее основе. (Узнать, какие стихи известных поэтов становятся текстами песен, проанализировать какие тексты/авторы наиболее популярны и почему).</w:t>
      </w:r>
    </w:p>
    <w:p w14:paraId="4C64CF5E"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 xml:space="preserve">Определить круг авторов (поэтов), тексты которых будут включены </w:t>
      </w:r>
      <w:r w:rsidRPr="00564D5A">
        <w:rPr>
          <w:rFonts w:ascii="Times New Roman" w:eastAsia="Times New Roman" w:hAnsi="Times New Roman" w:cs="Times New Roman"/>
          <w:sz w:val="28"/>
          <w:szCs w:val="28"/>
        </w:rPr>
        <w:br/>
        <w:t>в поиск. Рекомендация: Маяковский, Есенин, Рыжий, Бродский. Можно дополнить своими.</w:t>
      </w:r>
    </w:p>
    <w:p w14:paraId="52741AD2"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 xml:space="preserve">Выделить ту предметную область, в которой будет произведен поиск: будет ли это исключительно «популярная музыка», будет ли бардовская песня, рок, рэп или какие-то другие музыкальные направления. Возможно, поиск </w:t>
      </w:r>
      <w:r w:rsidRPr="00564D5A">
        <w:rPr>
          <w:rFonts w:ascii="Times New Roman" w:eastAsia="Times New Roman" w:hAnsi="Times New Roman" w:cs="Times New Roman"/>
          <w:sz w:val="28"/>
          <w:szCs w:val="28"/>
        </w:rPr>
        <w:lastRenderedPageBreak/>
        <w:t>будет вестись сразу по нескольким направлениям, после чего будет произведен сравнительный анализ.</w:t>
      </w:r>
    </w:p>
    <w:p w14:paraId="4B35C3AE"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Подсчитать, какие тексты и каких авторов чаще всего становятся основой песен и в каких жанрах и стилях.</w:t>
      </w:r>
    </w:p>
    <w:p w14:paraId="68A0B86F"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 xml:space="preserve">Проанализировать, чем именно может быть вызван интерес к тому </w:t>
      </w:r>
      <w:r w:rsidRPr="00564D5A">
        <w:rPr>
          <w:rFonts w:ascii="Times New Roman" w:eastAsia="Times New Roman" w:hAnsi="Times New Roman" w:cs="Times New Roman"/>
          <w:sz w:val="28"/>
          <w:szCs w:val="28"/>
        </w:rPr>
        <w:br/>
        <w:t>или иному автору (например, потребностями и вкусами аудитории исполнителя/тематикой текста стихотворения/другими факторами – какими?).</w:t>
      </w:r>
    </w:p>
    <w:p w14:paraId="6EDCF707" w14:textId="073F216D"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Подготовить презентацию с иллюстрациями.</w:t>
      </w:r>
    </w:p>
    <w:p w14:paraId="2DFDA894" w14:textId="2BE8EB55" w:rsidR="00564D5A" w:rsidRPr="00564D5A" w:rsidRDefault="00564D5A" w:rsidP="002B198A">
      <w:pPr>
        <w:spacing w:after="0" w:line="276" w:lineRule="auto"/>
        <w:ind w:firstLine="709"/>
        <w:jc w:val="both"/>
        <w:rPr>
          <w:rFonts w:ascii="Times New Roman" w:eastAsia="Times New Roman" w:hAnsi="Times New Roman" w:cs="Times New Roman"/>
          <w:b/>
          <w:sz w:val="28"/>
          <w:szCs w:val="28"/>
        </w:rPr>
      </w:pPr>
      <w:r w:rsidRPr="00564D5A">
        <w:rPr>
          <w:rFonts w:ascii="Times New Roman" w:eastAsia="Times New Roman" w:hAnsi="Times New Roman" w:cs="Times New Roman"/>
          <w:b/>
          <w:sz w:val="28"/>
          <w:szCs w:val="28"/>
        </w:rPr>
        <w:t xml:space="preserve">Проект 24. Зарубежные экранизации пьес </w:t>
      </w:r>
      <w:r>
        <w:rPr>
          <w:rFonts w:ascii="Times New Roman" w:eastAsia="Times New Roman" w:hAnsi="Times New Roman" w:cs="Times New Roman"/>
          <w:b/>
          <w:sz w:val="28"/>
          <w:szCs w:val="28"/>
        </w:rPr>
        <w:t>А</w:t>
      </w:r>
      <w:r w:rsidRPr="00564D5A">
        <w:rPr>
          <w:rFonts w:ascii="Times New Roman" w:eastAsia="Times New Roman" w:hAnsi="Times New Roman" w:cs="Times New Roman"/>
          <w:b/>
          <w:sz w:val="28"/>
          <w:szCs w:val="28"/>
        </w:rPr>
        <w:t>. П. Чехова</w:t>
      </w:r>
    </w:p>
    <w:p w14:paraId="7738F1EE"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Цель проекта – научиться работать с информационными ресурсами, научиться отбирать и подбирать иллюстративный материал, составлять развернутый иллюстрированный ответ на ее основе.</w:t>
      </w:r>
    </w:p>
    <w:p w14:paraId="5EA63231"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 xml:space="preserve">Определить перечень зарубежных экранизаций пьес А. П. Чехова </w:t>
      </w:r>
      <w:r w:rsidRPr="00564D5A">
        <w:rPr>
          <w:rFonts w:ascii="Times New Roman" w:eastAsia="Times New Roman" w:hAnsi="Times New Roman" w:cs="Times New Roman"/>
          <w:sz w:val="28"/>
          <w:szCs w:val="28"/>
        </w:rPr>
        <w:br/>
        <w:t>и ознакомиться с ними.</w:t>
      </w:r>
    </w:p>
    <w:p w14:paraId="28E07006"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Сравнить разные версии экранизации одних и тех же произведений.</w:t>
      </w:r>
    </w:p>
    <w:p w14:paraId="4FD116E6" w14:textId="48B5F32F"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Написать рецензию и подготовить презентацию с иллюстрациями.</w:t>
      </w:r>
    </w:p>
    <w:p w14:paraId="23685CF5" w14:textId="41EE5742" w:rsidR="00564D5A" w:rsidRPr="00564D5A" w:rsidRDefault="00564D5A" w:rsidP="002B198A">
      <w:pPr>
        <w:spacing w:after="0" w:line="276" w:lineRule="auto"/>
        <w:ind w:firstLine="709"/>
        <w:jc w:val="both"/>
        <w:rPr>
          <w:rFonts w:ascii="Times New Roman" w:eastAsia="Times New Roman" w:hAnsi="Times New Roman" w:cs="Times New Roman"/>
          <w:b/>
          <w:bCs/>
          <w:sz w:val="28"/>
          <w:szCs w:val="28"/>
        </w:rPr>
      </w:pPr>
      <w:r w:rsidRPr="00564D5A">
        <w:rPr>
          <w:rFonts w:ascii="Times New Roman" w:eastAsia="Times New Roman" w:hAnsi="Times New Roman" w:cs="Times New Roman"/>
          <w:b/>
          <w:bCs/>
          <w:sz w:val="28"/>
          <w:szCs w:val="28"/>
        </w:rPr>
        <w:t xml:space="preserve">Проект 25. Произведения </w:t>
      </w:r>
      <w:r>
        <w:rPr>
          <w:rFonts w:ascii="Times New Roman" w:eastAsia="Times New Roman" w:hAnsi="Times New Roman" w:cs="Times New Roman"/>
          <w:b/>
          <w:bCs/>
          <w:sz w:val="28"/>
          <w:szCs w:val="28"/>
        </w:rPr>
        <w:t>М</w:t>
      </w:r>
      <w:r w:rsidRPr="00564D5A">
        <w:rPr>
          <w:rFonts w:ascii="Times New Roman" w:eastAsia="Times New Roman" w:hAnsi="Times New Roman" w:cs="Times New Roman"/>
          <w:b/>
          <w:bCs/>
          <w:sz w:val="28"/>
          <w:szCs w:val="28"/>
        </w:rPr>
        <w:t>. Е.</w:t>
      </w:r>
      <w:r>
        <w:rPr>
          <w:rFonts w:ascii="Times New Roman" w:eastAsia="Times New Roman" w:hAnsi="Times New Roman" w:cs="Times New Roman"/>
          <w:b/>
          <w:bCs/>
          <w:sz w:val="28"/>
          <w:szCs w:val="28"/>
        </w:rPr>
        <w:t xml:space="preserve"> </w:t>
      </w:r>
      <w:r w:rsidRPr="00564D5A">
        <w:rPr>
          <w:rFonts w:ascii="Times New Roman" w:eastAsia="Times New Roman" w:hAnsi="Times New Roman" w:cs="Times New Roman"/>
          <w:b/>
          <w:bCs/>
          <w:sz w:val="28"/>
          <w:szCs w:val="28"/>
        </w:rPr>
        <w:t>Салтыкова-щедрина</w:t>
      </w:r>
      <w:r>
        <w:rPr>
          <w:rFonts w:ascii="Times New Roman" w:eastAsia="Times New Roman" w:hAnsi="Times New Roman" w:cs="Times New Roman"/>
          <w:b/>
          <w:bCs/>
          <w:sz w:val="28"/>
          <w:szCs w:val="28"/>
        </w:rPr>
        <w:t xml:space="preserve"> </w:t>
      </w:r>
      <w:r w:rsidRPr="00564D5A">
        <w:rPr>
          <w:rFonts w:ascii="Times New Roman" w:eastAsia="Times New Roman" w:hAnsi="Times New Roman" w:cs="Times New Roman"/>
          <w:b/>
          <w:bCs/>
          <w:sz w:val="28"/>
          <w:szCs w:val="28"/>
        </w:rPr>
        <w:t>в</w:t>
      </w:r>
      <w:r w:rsidR="00B334F5">
        <w:rPr>
          <w:rFonts w:ascii="Times New Roman" w:eastAsia="Times New Roman" w:hAnsi="Times New Roman" w:cs="Times New Roman"/>
          <w:b/>
          <w:bCs/>
          <w:sz w:val="28"/>
          <w:szCs w:val="28"/>
        </w:rPr>
        <w:t xml:space="preserve"> </w:t>
      </w:r>
      <w:r w:rsidRPr="00564D5A">
        <w:rPr>
          <w:rFonts w:ascii="Times New Roman" w:eastAsia="Times New Roman" w:hAnsi="Times New Roman" w:cs="Times New Roman"/>
          <w:b/>
          <w:bCs/>
          <w:sz w:val="28"/>
          <w:szCs w:val="28"/>
        </w:rPr>
        <w:t>мультипликации</w:t>
      </w:r>
    </w:p>
    <w:p w14:paraId="75C2EFF4"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bookmarkStart w:id="5" w:name="_Hlk108710972"/>
      <w:r w:rsidRPr="00564D5A">
        <w:rPr>
          <w:rFonts w:ascii="Times New Roman" w:eastAsia="Times New Roman" w:hAnsi="Times New Roman" w:cs="Times New Roman"/>
          <w:sz w:val="28"/>
          <w:szCs w:val="28"/>
        </w:rPr>
        <w:t xml:space="preserve">Цель проекта – научиться работать с информационными ресурсами, отбирать и подбирать иллюстративный материал, составлять развернутый иллюстрированный ответ на основе полученной информации. (Сравнить мультфильмы разных режиссеров по сказкам, научиться писать рецензию, сопоставляя разные позиции и способы художественного воплощения </w:t>
      </w:r>
      <w:r w:rsidRPr="00564D5A">
        <w:rPr>
          <w:rFonts w:ascii="Times New Roman" w:eastAsia="Times New Roman" w:hAnsi="Times New Roman" w:cs="Times New Roman"/>
          <w:sz w:val="28"/>
          <w:szCs w:val="28"/>
        </w:rPr>
        <w:br/>
        <w:t xml:space="preserve">в анимации словесных образов, написать рецензию). </w:t>
      </w:r>
    </w:p>
    <w:p w14:paraId="527C5262"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Найти и посмотреть рекомендованные мультфильмы разных режиссеров.</w:t>
      </w:r>
    </w:p>
    <w:p w14:paraId="0671656D"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 xml:space="preserve">Проанализировать, художественный замысел и способы </w:t>
      </w:r>
      <w:r w:rsidRPr="00564D5A">
        <w:rPr>
          <w:rFonts w:ascii="Times New Roman" w:eastAsia="Times New Roman" w:hAnsi="Times New Roman" w:cs="Times New Roman"/>
          <w:sz w:val="28"/>
          <w:szCs w:val="28"/>
        </w:rPr>
        <w:br/>
        <w:t>его воплощения: каким образом и какими средствами решена задача визуализации словесных образов, каким образом передана фантасмагорическая гоголевская реальность?</w:t>
      </w:r>
    </w:p>
    <w:p w14:paraId="474CC8AF"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Как в мультфильмах решается задача изображения страшного, комического у Щедрина?</w:t>
      </w:r>
    </w:p>
    <w:p w14:paraId="29425579" w14:textId="1BF213CA"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Представить материалы в формате доклада и презентации, подкаста. ролика или других форм.</w:t>
      </w:r>
    </w:p>
    <w:p w14:paraId="70D5CD82" w14:textId="12508B60" w:rsidR="00564D5A" w:rsidRPr="00564D5A" w:rsidRDefault="00564D5A" w:rsidP="002B198A">
      <w:pPr>
        <w:spacing w:after="0" w:line="276" w:lineRule="auto"/>
        <w:ind w:firstLine="709"/>
        <w:jc w:val="both"/>
        <w:rPr>
          <w:rFonts w:ascii="Times New Roman" w:eastAsia="Times New Roman" w:hAnsi="Times New Roman" w:cs="Times New Roman"/>
          <w:b/>
          <w:sz w:val="28"/>
          <w:szCs w:val="28"/>
          <w:shd w:val="clear" w:color="auto" w:fill="FFFFFF"/>
        </w:rPr>
      </w:pPr>
      <w:bookmarkStart w:id="6" w:name="_Hlk108709521"/>
      <w:bookmarkEnd w:id="5"/>
      <w:r w:rsidRPr="00564D5A">
        <w:rPr>
          <w:rFonts w:ascii="Times New Roman" w:eastAsia="Times New Roman" w:hAnsi="Times New Roman" w:cs="Times New Roman"/>
          <w:b/>
          <w:sz w:val="28"/>
          <w:szCs w:val="28"/>
        </w:rPr>
        <w:t xml:space="preserve">Проект 26. </w:t>
      </w:r>
      <w:r w:rsidRPr="00564D5A">
        <w:rPr>
          <w:rFonts w:ascii="Times New Roman" w:eastAsia="Times New Roman" w:hAnsi="Times New Roman" w:cs="Times New Roman"/>
          <w:b/>
          <w:sz w:val="28"/>
          <w:szCs w:val="28"/>
          <w:shd w:val="clear" w:color="auto" w:fill="FFFFFF"/>
        </w:rPr>
        <w:t>«</w:t>
      </w:r>
      <w:r>
        <w:rPr>
          <w:rFonts w:ascii="Times New Roman" w:eastAsia="Times New Roman" w:hAnsi="Times New Roman" w:cs="Times New Roman"/>
          <w:b/>
          <w:sz w:val="28"/>
          <w:szCs w:val="28"/>
          <w:shd w:val="clear" w:color="auto" w:fill="FFFFFF"/>
        </w:rPr>
        <w:t>Ж</w:t>
      </w:r>
      <w:r w:rsidRPr="00564D5A">
        <w:rPr>
          <w:rFonts w:ascii="Times New Roman" w:eastAsia="Times New Roman" w:hAnsi="Times New Roman" w:cs="Times New Roman"/>
          <w:b/>
          <w:sz w:val="28"/>
          <w:szCs w:val="28"/>
          <w:shd w:val="clear" w:color="auto" w:fill="FFFFFF"/>
        </w:rPr>
        <w:t xml:space="preserve">ивопись словом» с. Есенина и поэзия живописи </w:t>
      </w:r>
      <w:r>
        <w:rPr>
          <w:rFonts w:ascii="Times New Roman" w:eastAsia="Times New Roman" w:hAnsi="Times New Roman" w:cs="Times New Roman"/>
          <w:b/>
          <w:sz w:val="28"/>
          <w:szCs w:val="28"/>
          <w:shd w:val="clear" w:color="auto" w:fill="FFFFFF"/>
        </w:rPr>
        <w:t>М</w:t>
      </w:r>
      <w:r w:rsidRPr="00564D5A">
        <w:rPr>
          <w:rFonts w:ascii="Times New Roman" w:eastAsia="Times New Roman" w:hAnsi="Times New Roman" w:cs="Times New Roman"/>
          <w:b/>
          <w:sz w:val="28"/>
          <w:szCs w:val="28"/>
          <w:shd w:val="clear" w:color="auto" w:fill="FFFFFF"/>
        </w:rPr>
        <w:t xml:space="preserve">. Нестерова, </w:t>
      </w:r>
      <w:r>
        <w:rPr>
          <w:rFonts w:ascii="Times New Roman" w:eastAsia="Times New Roman" w:hAnsi="Times New Roman" w:cs="Times New Roman"/>
          <w:b/>
          <w:sz w:val="28"/>
          <w:szCs w:val="28"/>
          <w:shd w:val="clear" w:color="auto" w:fill="FFFFFF"/>
        </w:rPr>
        <w:t>Б</w:t>
      </w:r>
      <w:r w:rsidRPr="00564D5A">
        <w:rPr>
          <w:rFonts w:ascii="Times New Roman" w:eastAsia="Times New Roman" w:hAnsi="Times New Roman" w:cs="Times New Roman"/>
          <w:b/>
          <w:sz w:val="28"/>
          <w:szCs w:val="28"/>
          <w:shd w:val="clear" w:color="auto" w:fill="FFFFFF"/>
        </w:rPr>
        <w:t xml:space="preserve">. Кустодиева, </w:t>
      </w:r>
      <w:r>
        <w:rPr>
          <w:rFonts w:ascii="Times New Roman" w:eastAsia="Times New Roman" w:hAnsi="Times New Roman" w:cs="Times New Roman"/>
          <w:b/>
          <w:sz w:val="28"/>
          <w:szCs w:val="28"/>
          <w:shd w:val="clear" w:color="auto" w:fill="FFFFFF"/>
        </w:rPr>
        <w:t>И</w:t>
      </w:r>
      <w:r w:rsidRPr="00564D5A">
        <w:rPr>
          <w:rFonts w:ascii="Times New Roman" w:eastAsia="Times New Roman" w:hAnsi="Times New Roman" w:cs="Times New Roman"/>
          <w:b/>
          <w:sz w:val="28"/>
          <w:szCs w:val="28"/>
          <w:shd w:val="clear" w:color="auto" w:fill="FFFFFF"/>
        </w:rPr>
        <w:t>. Левитана</w:t>
      </w:r>
    </w:p>
    <w:p w14:paraId="5539EA2A"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 xml:space="preserve">Цель проекта – научиться работать с информационными ресурсами: отбирать, анализировать и истолковывать литературный </w:t>
      </w:r>
      <w:r w:rsidRPr="00564D5A">
        <w:rPr>
          <w:rFonts w:ascii="Times New Roman" w:eastAsia="Times New Roman" w:hAnsi="Times New Roman" w:cs="Times New Roman"/>
          <w:sz w:val="28"/>
          <w:szCs w:val="28"/>
        </w:rPr>
        <w:br/>
        <w:t xml:space="preserve">и искусствоведческий материал, видеть связь живописных полотен </w:t>
      </w:r>
      <w:r w:rsidRPr="00564D5A">
        <w:rPr>
          <w:rFonts w:ascii="Times New Roman" w:eastAsia="Times New Roman" w:hAnsi="Times New Roman" w:cs="Times New Roman"/>
          <w:sz w:val="28"/>
          <w:szCs w:val="28"/>
        </w:rPr>
        <w:br/>
      </w:r>
      <w:r w:rsidRPr="00564D5A">
        <w:rPr>
          <w:rFonts w:ascii="Times New Roman" w:eastAsia="Times New Roman" w:hAnsi="Times New Roman" w:cs="Times New Roman"/>
          <w:sz w:val="28"/>
          <w:szCs w:val="28"/>
        </w:rPr>
        <w:lastRenderedPageBreak/>
        <w:t xml:space="preserve">с произведениями художественной литературы, создавать развернутые высказывания.  </w:t>
      </w:r>
    </w:p>
    <w:p w14:paraId="29D92381"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 xml:space="preserve">Перечитать стихи С. А. Есенина, посвященные теме природы, Родины. Определите идею каждого из них, настроение. </w:t>
      </w:r>
    </w:p>
    <w:p w14:paraId="0A33C1F7"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 xml:space="preserve">Найти картины русских художников М. Нестерова, Б. Кустодиева, </w:t>
      </w:r>
      <w:r w:rsidRPr="00564D5A">
        <w:rPr>
          <w:rFonts w:ascii="Times New Roman" w:eastAsia="Times New Roman" w:hAnsi="Times New Roman" w:cs="Times New Roman"/>
          <w:sz w:val="28"/>
          <w:szCs w:val="28"/>
        </w:rPr>
        <w:br/>
        <w:t xml:space="preserve">И. Левитана на те же темы, что и стихи С. Есенина.  </w:t>
      </w:r>
    </w:p>
    <w:p w14:paraId="7EA4D9BF"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 xml:space="preserve">Найти созвучие и различие есенинских стихотворений и живописных полотен художников. </w:t>
      </w:r>
    </w:p>
    <w:p w14:paraId="32CFE766" w14:textId="36FFA383" w:rsidR="00564D5A" w:rsidRPr="00564D5A" w:rsidRDefault="00564D5A" w:rsidP="002B198A">
      <w:pPr>
        <w:spacing w:after="0" w:line="276" w:lineRule="auto"/>
        <w:ind w:firstLine="709"/>
        <w:jc w:val="both"/>
        <w:rPr>
          <w:rFonts w:ascii="Times New Roman" w:eastAsia="Times New Roman" w:hAnsi="Times New Roman" w:cs="Times New Roman"/>
          <w:bCs/>
          <w:sz w:val="28"/>
          <w:szCs w:val="28"/>
        </w:rPr>
      </w:pPr>
      <w:r w:rsidRPr="00564D5A">
        <w:rPr>
          <w:rFonts w:ascii="Times New Roman" w:eastAsia="Times New Roman" w:hAnsi="Times New Roman" w:cs="Times New Roman"/>
          <w:sz w:val="28"/>
          <w:szCs w:val="28"/>
        </w:rPr>
        <w:t>Представить материалы в формате презентации работ художников, сопровождаемых строчками из стихов С. Есенина.</w:t>
      </w:r>
    </w:p>
    <w:p w14:paraId="6CECF7A3" w14:textId="5DFEF6FF" w:rsidR="00564D5A" w:rsidRPr="00564D5A" w:rsidRDefault="00564D5A" w:rsidP="002B198A">
      <w:pPr>
        <w:spacing w:after="0" w:line="276" w:lineRule="auto"/>
        <w:ind w:firstLine="709"/>
        <w:jc w:val="both"/>
        <w:rPr>
          <w:rFonts w:ascii="Times New Roman" w:eastAsia="Times New Roman" w:hAnsi="Times New Roman" w:cs="Times New Roman"/>
          <w:b/>
          <w:sz w:val="28"/>
          <w:szCs w:val="28"/>
        </w:rPr>
      </w:pPr>
      <w:r w:rsidRPr="00564D5A">
        <w:rPr>
          <w:rFonts w:ascii="Times New Roman" w:eastAsia="Times New Roman" w:hAnsi="Times New Roman" w:cs="Times New Roman"/>
          <w:b/>
          <w:sz w:val="28"/>
          <w:szCs w:val="28"/>
        </w:rPr>
        <w:t xml:space="preserve">Проект 27. А. П. Чехов и </w:t>
      </w:r>
      <w:r>
        <w:rPr>
          <w:rFonts w:ascii="Times New Roman" w:eastAsia="Times New Roman" w:hAnsi="Times New Roman" w:cs="Times New Roman"/>
          <w:b/>
          <w:sz w:val="28"/>
          <w:szCs w:val="28"/>
        </w:rPr>
        <w:t>В</w:t>
      </w:r>
      <w:r w:rsidRPr="00564D5A">
        <w:rPr>
          <w:rFonts w:ascii="Times New Roman" w:eastAsia="Times New Roman" w:hAnsi="Times New Roman" w:cs="Times New Roman"/>
          <w:b/>
          <w:sz w:val="28"/>
          <w:szCs w:val="28"/>
        </w:rPr>
        <w:t>. А. Пьецух: футлярность</w:t>
      </w:r>
      <w:r>
        <w:rPr>
          <w:rFonts w:ascii="Times New Roman" w:eastAsia="Times New Roman" w:hAnsi="Times New Roman" w:cs="Times New Roman"/>
          <w:b/>
          <w:sz w:val="28"/>
          <w:szCs w:val="28"/>
        </w:rPr>
        <w:t xml:space="preserve">, </w:t>
      </w:r>
      <w:r w:rsidRPr="00564D5A">
        <w:rPr>
          <w:rFonts w:ascii="Times New Roman" w:eastAsia="Times New Roman" w:hAnsi="Times New Roman" w:cs="Times New Roman"/>
          <w:b/>
          <w:sz w:val="28"/>
          <w:szCs w:val="28"/>
        </w:rPr>
        <w:t>как способ жизни и как способ выживания</w:t>
      </w:r>
    </w:p>
    <w:p w14:paraId="59E52246"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bCs/>
          <w:sz w:val="28"/>
          <w:szCs w:val="28"/>
        </w:rPr>
        <w:t xml:space="preserve">Цель проекта – научиться работать с разными видами ресурсов: </w:t>
      </w:r>
      <w:r w:rsidRPr="00564D5A">
        <w:rPr>
          <w:rFonts w:ascii="Times New Roman" w:eastAsia="Times New Roman" w:hAnsi="Times New Roman" w:cs="Times New Roman"/>
          <w:sz w:val="28"/>
          <w:szCs w:val="28"/>
        </w:rPr>
        <w:t xml:space="preserve">отбирать, анализировать и интерпретировать литературный, </w:t>
      </w:r>
      <w:r w:rsidRPr="00564D5A">
        <w:rPr>
          <w:rFonts w:ascii="Times New Roman" w:eastAsia="Times New Roman" w:hAnsi="Times New Roman" w:cs="Times New Roman"/>
          <w:sz w:val="28"/>
          <w:szCs w:val="28"/>
        </w:rPr>
        <w:br/>
        <w:t xml:space="preserve">литературно-критический материал, определять особенности литературного диалога писателей разных веков, создавать развернутое высказывание. </w:t>
      </w:r>
    </w:p>
    <w:p w14:paraId="4660AD39" w14:textId="77777777" w:rsidR="00564D5A" w:rsidRPr="00564D5A" w:rsidRDefault="00564D5A" w:rsidP="002B198A">
      <w:pPr>
        <w:spacing w:after="0" w:line="276" w:lineRule="auto"/>
        <w:ind w:firstLine="709"/>
        <w:jc w:val="both"/>
        <w:rPr>
          <w:rFonts w:ascii="Times New Roman" w:eastAsia="Times New Roman" w:hAnsi="Times New Roman" w:cs="Times New Roman"/>
          <w:bCs/>
          <w:sz w:val="28"/>
          <w:szCs w:val="28"/>
        </w:rPr>
      </w:pPr>
      <w:r w:rsidRPr="00564D5A">
        <w:rPr>
          <w:rFonts w:ascii="Times New Roman" w:eastAsia="Times New Roman" w:hAnsi="Times New Roman" w:cs="Times New Roman"/>
          <w:bCs/>
          <w:sz w:val="28"/>
          <w:szCs w:val="28"/>
        </w:rPr>
        <w:t xml:space="preserve">Прочитайте/перечитайте рассказ А. П. Чехова «Человек в футляре». Проследите, как раскрывается в ней тема «футлярности», с помощью каких приемов создается характер главного героя.  </w:t>
      </w:r>
    </w:p>
    <w:p w14:paraId="05E23CBA" w14:textId="77777777" w:rsidR="00564D5A" w:rsidRPr="00564D5A" w:rsidRDefault="00564D5A" w:rsidP="002B198A">
      <w:pPr>
        <w:spacing w:after="0" w:line="276" w:lineRule="auto"/>
        <w:ind w:firstLine="709"/>
        <w:jc w:val="both"/>
        <w:rPr>
          <w:rFonts w:ascii="Times New Roman" w:eastAsia="Times New Roman" w:hAnsi="Times New Roman" w:cs="Times New Roman"/>
          <w:bCs/>
          <w:sz w:val="28"/>
          <w:szCs w:val="28"/>
        </w:rPr>
      </w:pPr>
      <w:r w:rsidRPr="00564D5A">
        <w:rPr>
          <w:rFonts w:ascii="Times New Roman" w:eastAsia="Times New Roman" w:hAnsi="Times New Roman" w:cs="Times New Roman"/>
          <w:bCs/>
          <w:sz w:val="28"/>
          <w:szCs w:val="28"/>
        </w:rPr>
        <w:t xml:space="preserve">Прочитайте рассказ современного писателя В. А. Пьецуха «Наш человек в футляре». Проследите, как раскрывается в этом произведении </w:t>
      </w:r>
      <w:r w:rsidRPr="00564D5A">
        <w:rPr>
          <w:rFonts w:ascii="Times New Roman" w:eastAsia="Times New Roman" w:hAnsi="Times New Roman" w:cs="Times New Roman"/>
          <w:bCs/>
          <w:sz w:val="28"/>
          <w:szCs w:val="28"/>
        </w:rPr>
        <w:br/>
        <w:t xml:space="preserve">тема «футлярности», какие приемы характеристики главного героя используются.  </w:t>
      </w:r>
    </w:p>
    <w:p w14:paraId="534056F4" w14:textId="77777777" w:rsidR="00564D5A" w:rsidRPr="00564D5A" w:rsidRDefault="00564D5A" w:rsidP="002B198A">
      <w:pPr>
        <w:spacing w:after="0" w:line="276" w:lineRule="auto"/>
        <w:ind w:firstLine="709"/>
        <w:jc w:val="both"/>
        <w:rPr>
          <w:rFonts w:ascii="Times New Roman" w:eastAsia="Times New Roman" w:hAnsi="Times New Roman" w:cs="Times New Roman"/>
          <w:bCs/>
          <w:sz w:val="28"/>
          <w:szCs w:val="28"/>
        </w:rPr>
      </w:pPr>
      <w:r w:rsidRPr="00564D5A">
        <w:rPr>
          <w:rFonts w:ascii="Times New Roman" w:eastAsia="Times New Roman" w:hAnsi="Times New Roman" w:cs="Times New Roman"/>
          <w:bCs/>
          <w:sz w:val="28"/>
          <w:szCs w:val="28"/>
        </w:rPr>
        <w:t xml:space="preserve">Докажите, что рассказ В. Пьецуха – это ремейк произведения </w:t>
      </w:r>
      <w:r w:rsidRPr="00564D5A">
        <w:rPr>
          <w:rFonts w:ascii="Times New Roman" w:eastAsia="Times New Roman" w:hAnsi="Times New Roman" w:cs="Times New Roman"/>
          <w:bCs/>
          <w:sz w:val="28"/>
          <w:szCs w:val="28"/>
        </w:rPr>
        <w:br/>
        <w:t xml:space="preserve">А. П. Чехова. На чем основывается литературный диалог двух писателей? Выявите чеховские реминисценции в рассказе современного писателя.  </w:t>
      </w:r>
    </w:p>
    <w:p w14:paraId="6654AEFF" w14:textId="77777777" w:rsidR="00564D5A" w:rsidRPr="00564D5A" w:rsidRDefault="00564D5A" w:rsidP="002B198A">
      <w:pPr>
        <w:spacing w:after="0" w:line="276" w:lineRule="auto"/>
        <w:ind w:firstLine="709"/>
        <w:jc w:val="both"/>
        <w:rPr>
          <w:rFonts w:ascii="Times New Roman" w:eastAsia="Times New Roman" w:hAnsi="Times New Roman" w:cs="Times New Roman"/>
          <w:bCs/>
          <w:sz w:val="28"/>
          <w:szCs w:val="28"/>
        </w:rPr>
      </w:pPr>
      <w:r w:rsidRPr="00564D5A">
        <w:rPr>
          <w:rFonts w:ascii="Times New Roman" w:eastAsia="Times New Roman" w:hAnsi="Times New Roman" w:cs="Times New Roman"/>
          <w:bCs/>
          <w:sz w:val="28"/>
          <w:szCs w:val="28"/>
        </w:rPr>
        <w:t xml:space="preserve">Определите, что нового внес В. Пьецух в интерпретацию чеховской темы. </w:t>
      </w:r>
    </w:p>
    <w:p w14:paraId="4362A0F0" w14:textId="603F073B" w:rsidR="00564D5A" w:rsidRPr="00564D5A" w:rsidRDefault="00564D5A" w:rsidP="002B198A">
      <w:pPr>
        <w:spacing w:after="0" w:line="276" w:lineRule="auto"/>
        <w:ind w:firstLine="709"/>
        <w:jc w:val="both"/>
        <w:rPr>
          <w:rFonts w:ascii="Times New Roman" w:eastAsia="Times New Roman" w:hAnsi="Times New Roman" w:cs="Times New Roman"/>
          <w:bCs/>
          <w:sz w:val="28"/>
          <w:szCs w:val="28"/>
        </w:rPr>
      </w:pPr>
      <w:r w:rsidRPr="00564D5A">
        <w:rPr>
          <w:rFonts w:ascii="Times New Roman" w:eastAsia="Times New Roman" w:hAnsi="Times New Roman" w:cs="Times New Roman"/>
          <w:bCs/>
          <w:sz w:val="28"/>
          <w:szCs w:val="28"/>
        </w:rPr>
        <w:t>Представить результаты работы над проектом в формате сравнительно-сопоставительного анализа произведений двух авторов.</w:t>
      </w:r>
    </w:p>
    <w:p w14:paraId="39C4DFA5" w14:textId="79AB49D0" w:rsidR="00564D5A" w:rsidRPr="00564D5A" w:rsidRDefault="00564D5A" w:rsidP="002B198A">
      <w:pPr>
        <w:spacing w:after="0" w:line="276" w:lineRule="auto"/>
        <w:ind w:firstLine="709"/>
        <w:jc w:val="both"/>
        <w:rPr>
          <w:rFonts w:ascii="Times New Roman" w:eastAsia="Times New Roman" w:hAnsi="Times New Roman" w:cs="Times New Roman"/>
          <w:b/>
          <w:bCs/>
          <w:sz w:val="28"/>
          <w:szCs w:val="28"/>
        </w:rPr>
      </w:pPr>
      <w:r w:rsidRPr="00564D5A">
        <w:rPr>
          <w:rFonts w:ascii="Times New Roman" w:eastAsia="Times New Roman" w:hAnsi="Times New Roman" w:cs="Times New Roman"/>
          <w:b/>
          <w:bCs/>
          <w:sz w:val="28"/>
          <w:szCs w:val="28"/>
        </w:rPr>
        <w:t>Проект 28. «</w:t>
      </w:r>
      <w:r>
        <w:rPr>
          <w:rFonts w:ascii="Times New Roman" w:eastAsia="Times New Roman" w:hAnsi="Times New Roman" w:cs="Times New Roman"/>
          <w:b/>
          <w:bCs/>
          <w:sz w:val="28"/>
          <w:szCs w:val="28"/>
        </w:rPr>
        <w:t>И</w:t>
      </w:r>
      <w:r w:rsidRPr="00564D5A">
        <w:rPr>
          <w:rFonts w:ascii="Times New Roman" w:eastAsia="Times New Roman" w:hAnsi="Times New Roman" w:cs="Times New Roman"/>
          <w:b/>
          <w:bCs/>
          <w:sz w:val="28"/>
          <w:szCs w:val="28"/>
        </w:rPr>
        <w:t xml:space="preserve">нститут рождественских визитов» в рассказах </w:t>
      </w:r>
      <w:r>
        <w:rPr>
          <w:rFonts w:ascii="Times New Roman" w:eastAsia="Times New Roman" w:hAnsi="Times New Roman" w:cs="Times New Roman"/>
          <w:b/>
          <w:bCs/>
          <w:sz w:val="28"/>
          <w:szCs w:val="28"/>
        </w:rPr>
        <w:t>А</w:t>
      </w:r>
      <w:r w:rsidRPr="00564D5A">
        <w:rPr>
          <w:rFonts w:ascii="Times New Roman" w:eastAsia="Times New Roman" w:hAnsi="Times New Roman" w:cs="Times New Roman"/>
          <w:b/>
          <w:bCs/>
          <w:sz w:val="28"/>
          <w:szCs w:val="28"/>
        </w:rPr>
        <w:t xml:space="preserve">. П. Чехова и </w:t>
      </w:r>
      <w:r>
        <w:rPr>
          <w:rFonts w:ascii="Times New Roman" w:eastAsia="Times New Roman" w:hAnsi="Times New Roman" w:cs="Times New Roman"/>
          <w:b/>
          <w:bCs/>
          <w:sz w:val="28"/>
          <w:szCs w:val="28"/>
        </w:rPr>
        <w:t>Н</w:t>
      </w:r>
      <w:r w:rsidRPr="00564D5A">
        <w:rPr>
          <w:rFonts w:ascii="Times New Roman" w:eastAsia="Times New Roman" w:hAnsi="Times New Roman" w:cs="Times New Roman"/>
          <w:b/>
          <w:bCs/>
          <w:sz w:val="28"/>
          <w:szCs w:val="28"/>
        </w:rPr>
        <w:t>. А. Лейкина</w:t>
      </w:r>
    </w:p>
    <w:p w14:paraId="50C48938" w14:textId="77777777" w:rsidR="00564D5A" w:rsidRPr="00564D5A" w:rsidRDefault="00564D5A" w:rsidP="002B198A">
      <w:pPr>
        <w:spacing w:after="0" w:line="276" w:lineRule="auto"/>
        <w:ind w:firstLine="709"/>
        <w:jc w:val="both"/>
        <w:rPr>
          <w:rFonts w:ascii="Times New Roman" w:eastAsia="Times New Roman" w:hAnsi="Times New Roman" w:cs="Times New Roman"/>
          <w:bCs/>
          <w:sz w:val="28"/>
          <w:szCs w:val="28"/>
        </w:rPr>
      </w:pPr>
      <w:r w:rsidRPr="00564D5A">
        <w:rPr>
          <w:rFonts w:ascii="Times New Roman" w:eastAsia="Times New Roman" w:hAnsi="Times New Roman" w:cs="Times New Roman"/>
          <w:bCs/>
          <w:sz w:val="28"/>
          <w:szCs w:val="28"/>
        </w:rPr>
        <w:t xml:space="preserve">Цель проекта – научиться работать с информационными ресурсами: отбирать, анализировать литературный, литературно-критический материал, выявлять особенности пародийного комического произведения, написанного в жанре рождественского рассказа, сопоставлять подходы разных авторов </w:t>
      </w:r>
      <w:r w:rsidRPr="00564D5A">
        <w:rPr>
          <w:rFonts w:ascii="Times New Roman" w:eastAsia="Times New Roman" w:hAnsi="Times New Roman" w:cs="Times New Roman"/>
          <w:bCs/>
          <w:sz w:val="28"/>
          <w:szCs w:val="28"/>
        </w:rPr>
        <w:br/>
        <w:t xml:space="preserve">к раскрытию темы «рождественских визитов», создавать высказывание. </w:t>
      </w:r>
    </w:p>
    <w:p w14:paraId="1ED0FFBD"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Познакомиться с литературно-критическим материалом о жанре «рождественский рассказ», его пародийных модификациях.</w:t>
      </w:r>
    </w:p>
    <w:p w14:paraId="52EFB9B2"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lastRenderedPageBreak/>
        <w:t>Отобрать из рождественских рассказов А. Чехова и Н. Лейкина комические рассказы, посвященные теме рождественских визитов, проанализировать их.</w:t>
      </w:r>
    </w:p>
    <w:p w14:paraId="51B3B8CE"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Сравнить комические рассказы двух писателей и выявить особенности подходов каждого из них к раскрытию темы, способы передачи комизма ситуаций, изображенных в произведениях.</w:t>
      </w:r>
    </w:p>
    <w:p w14:paraId="15B91E19" w14:textId="39FA0C48"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Представить материалы в формате доклада, иллюстрированного сценками из рассказов А. Чехова и Н. Лейкина.</w:t>
      </w:r>
    </w:p>
    <w:p w14:paraId="79C465E4" w14:textId="1420D5EA" w:rsidR="00564D5A" w:rsidRPr="00564D5A" w:rsidRDefault="00564D5A" w:rsidP="002B198A">
      <w:pPr>
        <w:spacing w:after="0" w:line="276" w:lineRule="auto"/>
        <w:ind w:firstLine="709"/>
        <w:jc w:val="both"/>
        <w:rPr>
          <w:rFonts w:ascii="Times New Roman" w:eastAsia="Times New Roman" w:hAnsi="Times New Roman" w:cs="Times New Roman"/>
          <w:b/>
          <w:sz w:val="28"/>
          <w:szCs w:val="28"/>
        </w:rPr>
      </w:pPr>
      <w:r w:rsidRPr="00564D5A">
        <w:rPr>
          <w:rFonts w:ascii="Times New Roman" w:eastAsia="Times New Roman" w:hAnsi="Times New Roman" w:cs="Times New Roman"/>
          <w:b/>
          <w:sz w:val="28"/>
          <w:szCs w:val="28"/>
        </w:rPr>
        <w:t xml:space="preserve">Проект 29. Интерпретация поэмы </w:t>
      </w:r>
      <w:r>
        <w:rPr>
          <w:rFonts w:ascii="Times New Roman" w:eastAsia="Times New Roman" w:hAnsi="Times New Roman" w:cs="Times New Roman"/>
          <w:b/>
          <w:sz w:val="28"/>
          <w:szCs w:val="28"/>
        </w:rPr>
        <w:t>М</w:t>
      </w:r>
      <w:r w:rsidRPr="00564D5A">
        <w:rPr>
          <w:rFonts w:ascii="Times New Roman" w:eastAsia="Times New Roman" w:hAnsi="Times New Roman" w:cs="Times New Roman"/>
          <w:b/>
          <w:sz w:val="28"/>
          <w:szCs w:val="28"/>
        </w:rPr>
        <w:t>. Цветаевой «</w:t>
      </w:r>
      <w:r>
        <w:rPr>
          <w:rFonts w:ascii="Times New Roman" w:eastAsia="Times New Roman" w:hAnsi="Times New Roman" w:cs="Times New Roman"/>
          <w:b/>
          <w:sz w:val="28"/>
          <w:szCs w:val="28"/>
        </w:rPr>
        <w:t>М</w:t>
      </w:r>
      <w:r w:rsidRPr="00564D5A">
        <w:rPr>
          <w:rFonts w:ascii="Times New Roman" w:eastAsia="Times New Roman" w:hAnsi="Times New Roman" w:cs="Times New Roman"/>
          <w:b/>
          <w:sz w:val="28"/>
          <w:szCs w:val="28"/>
        </w:rPr>
        <w:t>олодец»</w:t>
      </w:r>
      <w:r>
        <w:rPr>
          <w:rFonts w:ascii="Times New Roman" w:eastAsia="Times New Roman" w:hAnsi="Times New Roman" w:cs="Times New Roman"/>
          <w:b/>
          <w:sz w:val="28"/>
          <w:szCs w:val="28"/>
        </w:rPr>
        <w:t xml:space="preserve"> </w:t>
      </w:r>
      <w:r w:rsidRPr="00564D5A">
        <w:rPr>
          <w:rFonts w:ascii="Times New Roman" w:eastAsia="Times New Roman" w:hAnsi="Times New Roman" w:cs="Times New Roman"/>
          <w:b/>
          <w:sz w:val="28"/>
          <w:szCs w:val="28"/>
        </w:rPr>
        <w:t xml:space="preserve">художницей </w:t>
      </w:r>
      <w:r>
        <w:rPr>
          <w:rFonts w:ascii="Times New Roman" w:eastAsia="Times New Roman" w:hAnsi="Times New Roman" w:cs="Times New Roman"/>
          <w:b/>
          <w:sz w:val="28"/>
          <w:szCs w:val="28"/>
        </w:rPr>
        <w:t>Н</w:t>
      </w:r>
      <w:r w:rsidRPr="00564D5A">
        <w:rPr>
          <w:rFonts w:ascii="Times New Roman" w:eastAsia="Times New Roman" w:hAnsi="Times New Roman" w:cs="Times New Roman"/>
          <w:b/>
          <w:sz w:val="28"/>
          <w:szCs w:val="28"/>
        </w:rPr>
        <w:t>. Гончаровой</w:t>
      </w:r>
    </w:p>
    <w:p w14:paraId="7E85E099"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 xml:space="preserve">Цель проекта – научиться работать с информационными ресурсами: отбирать, анализировать и истолковывать необходимый литературный, литературно-критический и искусствоведческий материал, создавать развернутое высказывание.  </w:t>
      </w:r>
    </w:p>
    <w:p w14:paraId="710648B0"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 xml:space="preserve">Проанализировать материал, посвященный истории знакомства </w:t>
      </w:r>
      <w:r w:rsidRPr="00564D5A">
        <w:rPr>
          <w:rFonts w:ascii="Times New Roman" w:eastAsia="Times New Roman" w:hAnsi="Times New Roman" w:cs="Times New Roman"/>
          <w:sz w:val="28"/>
          <w:szCs w:val="28"/>
        </w:rPr>
        <w:br/>
        <w:t xml:space="preserve">и сближения Н. Гончаровой и М. Цветаевой. Познакомиться с эссе поэтессы </w:t>
      </w:r>
      <w:r w:rsidRPr="00564D5A">
        <w:rPr>
          <w:rFonts w:ascii="Times New Roman" w:eastAsia="Times New Roman" w:hAnsi="Times New Roman" w:cs="Times New Roman"/>
          <w:sz w:val="28"/>
          <w:szCs w:val="28"/>
        </w:rPr>
        <w:br/>
        <w:t xml:space="preserve">о художнице.  </w:t>
      </w:r>
    </w:p>
    <w:p w14:paraId="191F7290"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 xml:space="preserve">Познакомиться с поэмой М. Цветаевой «Молодец». Определить тему, идею поэмы, рассмотреть образы персонажей и способы их создания писателем, проанализировать изобразительно-выразительные средства языка. </w:t>
      </w:r>
    </w:p>
    <w:p w14:paraId="667AC412"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 xml:space="preserve">Познакомиться с особенностями работы Н. Гончаровой с текстом цветаевской поэмы как вариантом интерпретации произведения. </w:t>
      </w:r>
    </w:p>
    <w:p w14:paraId="143F33CD" w14:textId="257DA566"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 xml:space="preserve">Представить материалы в формате виртуальной выставки работ </w:t>
      </w:r>
      <w:r w:rsidRPr="00564D5A">
        <w:rPr>
          <w:rFonts w:ascii="Times New Roman" w:eastAsia="Times New Roman" w:hAnsi="Times New Roman" w:cs="Times New Roman"/>
          <w:sz w:val="28"/>
          <w:szCs w:val="28"/>
        </w:rPr>
        <w:br/>
        <w:t>Н. Гончаровой, сопровождаемой строчками из поэмы М. Цветаевой.</w:t>
      </w:r>
    </w:p>
    <w:p w14:paraId="57B2F605" w14:textId="0AB35F8A" w:rsidR="00564D5A" w:rsidRPr="00564D5A" w:rsidRDefault="00564D5A" w:rsidP="002B198A">
      <w:pPr>
        <w:spacing w:after="0" w:line="276" w:lineRule="auto"/>
        <w:ind w:firstLine="709"/>
        <w:jc w:val="both"/>
        <w:rPr>
          <w:rFonts w:ascii="Times New Roman" w:eastAsia="Times New Roman" w:hAnsi="Times New Roman" w:cs="Times New Roman"/>
          <w:b/>
          <w:sz w:val="28"/>
          <w:szCs w:val="28"/>
        </w:rPr>
      </w:pPr>
      <w:r w:rsidRPr="00564D5A">
        <w:rPr>
          <w:rFonts w:ascii="Times New Roman" w:eastAsia="Times New Roman" w:hAnsi="Times New Roman" w:cs="Times New Roman"/>
          <w:b/>
          <w:sz w:val="28"/>
          <w:szCs w:val="28"/>
        </w:rPr>
        <w:t xml:space="preserve">Проект 30. Пушкиниана </w:t>
      </w:r>
      <w:r>
        <w:rPr>
          <w:rFonts w:ascii="Times New Roman" w:eastAsia="Times New Roman" w:hAnsi="Times New Roman" w:cs="Times New Roman"/>
          <w:b/>
          <w:sz w:val="28"/>
          <w:szCs w:val="28"/>
        </w:rPr>
        <w:t>Д</w:t>
      </w:r>
      <w:r w:rsidRPr="00564D5A">
        <w:rPr>
          <w:rFonts w:ascii="Times New Roman" w:eastAsia="Times New Roman" w:hAnsi="Times New Roman" w:cs="Times New Roman"/>
          <w:b/>
          <w:sz w:val="28"/>
          <w:szCs w:val="28"/>
        </w:rPr>
        <w:t>. Самойлова</w:t>
      </w:r>
    </w:p>
    <w:p w14:paraId="079500A7"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bCs/>
          <w:sz w:val="28"/>
          <w:szCs w:val="28"/>
        </w:rPr>
        <w:t xml:space="preserve">Цель проекта – </w:t>
      </w:r>
      <w:r w:rsidRPr="00564D5A">
        <w:rPr>
          <w:rFonts w:ascii="Times New Roman" w:eastAsia="Times New Roman" w:hAnsi="Times New Roman" w:cs="Times New Roman"/>
          <w:sz w:val="28"/>
          <w:szCs w:val="28"/>
        </w:rPr>
        <w:t xml:space="preserve">научиться работать с информационными ресурсами: отбирать, анализировать и интерпретировать литературный, </w:t>
      </w:r>
      <w:r w:rsidRPr="00564D5A">
        <w:rPr>
          <w:rFonts w:ascii="Times New Roman" w:eastAsia="Times New Roman" w:hAnsi="Times New Roman" w:cs="Times New Roman"/>
          <w:sz w:val="28"/>
          <w:szCs w:val="28"/>
        </w:rPr>
        <w:br/>
        <w:t>литературно-критический, а также иллюстративный материал, создавать развернутое высказывание.</w:t>
      </w:r>
    </w:p>
    <w:p w14:paraId="7A46AA2E"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Познакомиться с «пушкинским мифом» как фактом истории советской культуры и отношением к этому Д. С. Самойлова.</w:t>
      </w:r>
    </w:p>
    <w:p w14:paraId="03FBAAAA"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 xml:space="preserve">Прочитать и проанализировать стихи поэта, посвященные образу </w:t>
      </w:r>
      <w:r w:rsidRPr="00564D5A">
        <w:rPr>
          <w:rFonts w:ascii="Times New Roman" w:eastAsia="Times New Roman" w:hAnsi="Times New Roman" w:cs="Times New Roman"/>
          <w:sz w:val="28"/>
          <w:szCs w:val="28"/>
        </w:rPr>
        <w:br/>
        <w:t xml:space="preserve">и судьбе А. С. Пушкина («Старик Державин», «Пушкин по радио», «Пестель, поэт и Анна», «Болдинская осень», «Он заплатил на нелюбовь Натальи…», «Михайловское», «Святогорский монастырь» и др.). </w:t>
      </w:r>
    </w:p>
    <w:p w14:paraId="68CEEA49"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 xml:space="preserve">Восприятие и преображение пушкинского биографического мифа </w:t>
      </w:r>
      <w:r w:rsidRPr="00564D5A">
        <w:rPr>
          <w:rFonts w:ascii="Times New Roman" w:eastAsia="Times New Roman" w:hAnsi="Times New Roman" w:cs="Times New Roman"/>
          <w:sz w:val="28"/>
          <w:szCs w:val="28"/>
        </w:rPr>
        <w:br/>
        <w:t>(или мифа Нового времени) в поэзии Д. Самойлова.</w:t>
      </w:r>
    </w:p>
    <w:p w14:paraId="228A6234" w14:textId="652189CD"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Представить результаты в формате подкаста.</w:t>
      </w:r>
    </w:p>
    <w:p w14:paraId="31E61A64" w14:textId="6587CAD8" w:rsidR="00564D5A" w:rsidRPr="00564D5A" w:rsidRDefault="00564D5A" w:rsidP="002B198A">
      <w:pPr>
        <w:spacing w:after="0" w:line="276" w:lineRule="auto"/>
        <w:ind w:firstLine="709"/>
        <w:jc w:val="both"/>
        <w:rPr>
          <w:rFonts w:ascii="Times New Roman" w:eastAsia="Times New Roman" w:hAnsi="Times New Roman" w:cs="Times New Roman"/>
          <w:b/>
          <w:sz w:val="28"/>
          <w:szCs w:val="28"/>
        </w:rPr>
      </w:pPr>
      <w:r w:rsidRPr="00564D5A">
        <w:rPr>
          <w:rFonts w:ascii="Times New Roman" w:eastAsia="Times New Roman" w:hAnsi="Times New Roman" w:cs="Times New Roman"/>
          <w:b/>
          <w:sz w:val="28"/>
          <w:szCs w:val="28"/>
        </w:rPr>
        <w:lastRenderedPageBreak/>
        <w:t>Проект 3</w:t>
      </w:r>
      <w:r>
        <w:rPr>
          <w:rFonts w:ascii="Times New Roman" w:eastAsia="Times New Roman" w:hAnsi="Times New Roman" w:cs="Times New Roman"/>
          <w:b/>
          <w:sz w:val="28"/>
          <w:szCs w:val="28"/>
        </w:rPr>
        <w:t>1</w:t>
      </w:r>
      <w:r w:rsidRPr="00564D5A">
        <w:rPr>
          <w:rFonts w:ascii="Times New Roman" w:eastAsia="Times New Roman" w:hAnsi="Times New Roman" w:cs="Times New Roman"/>
          <w:b/>
          <w:sz w:val="28"/>
          <w:szCs w:val="28"/>
        </w:rPr>
        <w:t>. Сквозь бунинское слово. И. А. Бунин: живопись, графика, скульптура</w:t>
      </w:r>
    </w:p>
    <w:p w14:paraId="638F3C54"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 xml:space="preserve">Цель проекта – научиться работать с информационными ресурсами: отбирать, анализировать и интерпретировать литературный, </w:t>
      </w:r>
      <w:r w:rsidRPr="00564D5A">
        <w:rPr>
          <w:rFonts w:ascii="Times New Roman" w:eastAsia="Times New Roman" w:hAnsi="Times New Roman" w:cs="Times New Roman"/>
          <w:sz w:val="28"/>
          <w:szCs w:val="28"/>
        </w:rPr>
        <w:br/>
        <w:t xml:space="preserve">литературно-критический и живописный материал, определять основы «диалога» творцов: поэта и художника.  </w:t>
      </w:r>
    </w:p>
    <w:p w14:paraId="090A3FBB"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 xml:space="preserve">Перечитать изученные стихотворения И. А. Бунина. Обратить внимание на живописность, «изобразительные возможности» слова поэта. </w:t>
      </w:r>
    </w:p>
    <w:p w14:paraId="693B9AE9"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 xml:space="preserve">Найти картины русских художников на темы, настроения, созвучные выраженным в стихах поэта. </w:t>
      </w:r>
    </w:p>
    <w:p w14:paraId="2EB2BC67"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 xml:space="preserve">Найти картины, гравюры и скульптуры, посвященные определенным стихотворениям И. Бунина. </w:t>
      </w:r>
    </w:p>
    <w:p w14:paraId="19F29A81"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Отметить созвучие темы, настроения в стихотворениях и произведениях художников, граверов, скульпторов.</w:t>
      </w:r>
    </w:p>
    <w:p w14:paraId="1AFC6C0B" w14:textId="6F964EEC" w:rsidR="00564D5A" w:rsidRPr="00564D5A" w:rsidRDefault="00564D5A" w:rsidP="002B198A">
      <w:pPr>
        <w:spacing w:after="0" w:line="276" w:lineRule="auto"/>
        <w:ind w:firstLine="709"/>
        <w:jc w:val="both"/>
        <w:rPr>
          <w:rFonts w:ascii="Times New Roman" w:eastAsia="Times New Roman" w:hAnsi="Times New Roman" w:cs="Times New Roman"/>
          <w:bCs/>
          <w:sz w:val="28"/>
          <w:szCs w:val="28"/>
        </w:rPr>
      </w:pPr>
      <w:r w:rsidRPr="00564D5A">
        <w:rPr>
          <w:rFonts w:ascii="Times New Roman" w:eastAsia="Times New Roman" w:hAnsi="Times New Roman" w:cs="Times New Roman"/>
          <w:sz w:val="28"/>
          <w:szCs w:val="28"/>
        </w:rPr>
        <w:t xml:space="preserve">Представить результаты работы в формате виртуальной выставки, </w:t>
      </w:r>
      <w:r w:rsidRPr="00564D5A">
        <w:rPr>
          <w:rFonts w:ascii="Times New Roman" w:eastAsia="Times New Roman" w:hAnsi="Times New Roman" w:cs="Times New Roman"/>
          <w:sz w:val="28"/>
          <w:szCs w:val="28"/>
        </w:rPr>
        <w:br/>
        <w:t>где репродукции картин сопровождаются строчками из стихотворения поэта.</w:t>
      </w:r>
    </w:p>
    <w:p w14:paraId="60C9A415" w14:textId="54301EEF" w:rsidR="00564D5A" w:rsidRPr="00564D5A" w:rsidRDefault="00564D5A" w:rsidP="002B198A">
      <w:pPr>
        <w:spacing w:after="0" w:line="276" w:lineRule="auto"/>
        <w:ind w:firstLine="709"/>
        <w:jc w:val="both"/>
        <w:rPr>
          <w:rFonts w:ascii="Times New Roman" w:eastAsia="Times New Roman" w:hAnsi="Times New Roman" w:cs="Times New Roman"/>
          <w:b/>
          <w:sz w:val="28"/>
          <w:szCs w:val="28"/>
        </w:rPr>
      </w:pPr>
      <w:r w:rsidRPr="00564D5A">
        <w:rPr>
          <w:rFonts w:ascii="Times New Roman" w:eastAsia="Times New Roman" w:hAnsi="Times New Roman" w:cs="Times New Roman"/>
          <w:b/>
          <w:sz w:val="28"/>
          <w:szCs w:val="28"/>
        </w:rPr>
        <w:t>Проект 3</w:t>
      </w:r>
      <w:r>
        <w:rPr>
          <w:rFonts w:ascii="Times New Roman" w:eastAsia="Times New Roman" w:hAnsi="Times New Roman" w:cs="Times New Roman"/>
          <w:b/>
          <w:sz w:val="28"/>
          <w:szCs w:val="28"/>
        </w:rPr>
        <w:t>2</w:t>
      </w:r>
      <w:r w:rsidRPr="00564D5A">
        <w:rPr>
          <w:rFonts w:ascii="Times New Roman" w:eastAsia="Times New Roman" w:hAnsi="Times New Roman" w:cs="Times New Roman"/>
          <w:b/>
          <w:sz w:val="28"/>
          <w:szCs w:val="28"/>
        </w:rPr>
        <w:t xml:space="preserve">. Раннее творчество </w:t>
      </w:r>
      <w:r>
        <w:rPr>
          <w:rFonts w:ascii="Times New Roman" w:eastAsia="Times New Roman" w:hAnsi="Times New Roman" w:cs="Times New Roman"/>
          <w:b/>
          <w:sz w:val="28"/>
          <w:szCs w:val="28"/>
        </w:rPr>
        <w:t>М</w:t>
      </w:r>
      <w:r w:rsidRPr="00564D5A">
        <w:rPr>
          <w:rFonts w:ascii="Times New Roman" w:eastAsia="Times New Roman" w:hAnsi="Times New Roman" w:cs="Times New Roman"/>
          <w:b/>
          <w:sz w:val="28"/>
          <w:szCs w:val="28"/>
        </w:rPr>
        <w:t xml:space="preserve">. Горького в мультипликации </w:t>
      </w:r>
    </w:p>
    <w:p w14:paraId="32A89B69"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 xml:space="preserve">Цель проекта – научиться работать с информационными ресурсами, отбирать, анализировать и истолковывать необходимый литературный </w:t>
      </w:r>
      <w:r w:rsidRPr="00564D5A">
        <w:rPr>
          <w:rFonts w:ascii="Times New Roman" w:eastAsia="Times New Roman" w:hAnsi="Times New Roman" w:cs="Times New Roman"/>
          <w:sz w:val="28"/>
          <w:szCs w:val="28"/>
        </w:rPr>
        <w:br/>
        <w:t xml:space="preserve">и литературно-критический материал, материал мультипликации, </w:t>
      </w:r>
      <w:r w:rsidRPr="00564D5A">
        <w:rPr>
          <w:rFonts w:ascii="Times New Roman" w:eastAsia="Times New Roman" w:hAnsi="Times New Roman" w:cs="Times New Roman"/>
          <w:sz w:val="28"/>
          <w:szCs w:val="28"/>
        </w:rPr>
        <w:br/>
        <w:t xml:space="preserve">а также иллюстративный материал и составлять развернутое высказывание.  </w:t>
      </w:r>
    </w:p>
    <w:p w14:paraId="095EE690"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 xml:space="preserve">Прочитать/перечитать произведения из раннего творчества М. Горького: «Воробьишко», «Песня о Соколе», «Легенда о Данко», «Песня о Буревестник». Определить идею каждого произведения, его художественное своеобразие, охарактеризовать героев.   </w:t>
      </w:r>
    </w:p>
    <w:p w14:paraId="18BFC681"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 xml:space="preserve">Найти и посмотреть мультфильм, сделанные по названным произведениям М. Горького («Воробьишко», «Легенда о пламенном сердце», «Песня о Соколе», «Буревестник»). Выявить жанровые особенности каждого мультфильма (музыкальный мультфильм; музыкальная патетическая сказка; пародийный мультфильм и др.). </w:t>
      </w:r>
    </w:p>
    <w:p w14:paraId="102F1271"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 xml:space="preserve">Проанализировать, художественный замысел и способы </w:t>
      </w:r>
      <w:r w:rsidRPr="00564D5A">
        <w:rPr>
          <w:rFonts w:ascii="Times New Roman" w:eastAsia="Times New Roman" w:hAnsi="Times New Roman" w:cs="Times New Roman"/>
          <w:sz w:val="28"/>
          <w:szCs w:val="28"/>
        </w:rPr>
        <w:br/>
        <w:t xml:space="preserve">его воплощения: каким образом и какими средствами решена задача визуализации словесных образов, каким образом передана гуманистическая направленность творчества ранних произведений М. Горького. </w:t>
      </w:r>
    </w:p>
    <w:p w14:paraId="3DA04F2E" w14:textId="551F984E" w:rsidR="00564D5A" w:rsidRPr="00564D5A" w:rsidRDefault="00564D5A" w:rsidP="002B198A">
      <w:pPr>
        <w:spacing w:after="0" w:line="276" w:lineRule="auto"/>
        <w:ind w:firstLine="709"/>
        <w:jc w:val="both"/>
        <w:rPr>
          <w:rFonts w:ascii="Times New Roman" w:eastAsia="Times New Roman" w:hAnsi="Times New Roman" w:cs="Times New Roman"/>
          <w:bCs/>
          <w:sz w:val="28"/>
          <w:szCs w:val="28"/>
        </w:rPr>
      </w:pPr>
      <w:r w:rsidRPr="00564D5A">
        <w:rPr>
          <w:rFonts w:ascii="Times New Roman" w:eastAsia="Times New Roman" w:hAnsi="Times New Roman" w:cs="Times New Roman"/>
          <w:sz w:val="28"/>
          <w:szCs w:val="28"/>
        </w:rPr>
        <w:t>Представить материалы в формате обзора и презентации.</w:t>
      </w:r>
    </w:p>
    <w:p w14:paraId="4A0A7F56" w14:textId="5C0E5878" w:rsidR="00564D5A" w:rsidRPr="00564D5A" w:rsidRDefault="00564D5A" w:rsidP="002B198A">
      <w:pPr>
        <w:spacing w:after="0" w:line="276" w:lineRule="auto"/>
        <w:ind w:firstLine="709"/>
        <w:jc w:val="both"/>
        <w:rPr>
          <w:rFonts w:ascii="Times New Roman" w:eastAsia="Times New Roman" w:hAnsi="Times New Roman" w:cs="Times New Roman"/>
          <w:b/>
          <w:sz w:val="28"/>
          <w:szCs w:val="28"/>
        </w:rPr>
      </w:pPr>
      <w:r w:rsidRPr="00564D5A">
        <w:rPr>
          <w:rFonts w:ascii="Times New Roman" w:eastAsia="Times New Roman" w:hAnsi="Times New Roman" w:cs="Times New Roman"/>
          <w:b/>
          <w:sz w:val="28"/>
          <w:szCs w:val="28"/>
        </w:rPr>
        <w:t>Проект 3</w:t>
      </w:r>
      <w:r>
        <w:rPr>
          <w:rFonts w:ascii="Times New Roman" w:eastAsia="Times New Roman" w:hAnsi="Times New Roman" w:cs="Times New Roman"/>
          <w:b/>
          <w:sz w:val="28"/>
          <w:szCs w:val="28"/>
        </w:rPr>
        <w:t>3</w:t>
      </w:r>
      <w:r w:rsidRPr="00564D5A">
        <w:rPr>
          <w:rFonts w:ascii="Times New Roman" w:eastAsia="Times New Roman" w:hAnsi="Times New Roman" w:cs="Times New Roman"/>
          <w:b/>
          <w:sz w:val="28"/>
          <w:szCs w:val="28"/>
        </w:rPr>
        <w:t xml:space="preserve">. В. Маяковский – художник, рекламист, актер, режиссер, сценарист и драматург  </w:t>
      </w:r>
    </w:p>
    <w:p w14:paraId="0FC3E81A" w14:textId="77777777" w:rsidR="00564D5A" w:rsidRPr="00564D5A" w:rsidRDefault="00564D5A" w:rsidP="002B198A">
      <w:pPr>
        <w:spacing w:after="0" w:line="276" w:lineRule="auto"/>
        <w:ind w:firstLine="709"/>
        <w:jc w:val="both"/>
        <w:rPr>
          <w:rFonts w:ascii="Times New Roman" w:eastAsia="Times New Roman" w:hAnsi="Times New Roman" w:cs="Times New Roman"/>
          <w:bCs/>
          <w:sz w:val="28"/>
          <w:szCs w:val="28"/>
        </w:rPr>
      </w:pPr>
      <w:r w:rsidRPr="00564D5A">
        <w:rPr>
          <w:rFonts w:ascii="Times New Roman" w:eastAsia="Times New Roman" w:hAnsi="Times New Roman" w:cs="Times New Roman"/>
          <w:bCs/>
          <w:sz w:val="28"/>
          <w:szCs w:val="28"/>
        </w:rPr>
        <w:t xml:space="preserve">Цель проекта: научиться работать с информационными ресурсами: отбирать, анализировать и истолковывать материал разный по содержанию </w:t>
      </w:r>
      <w:r w:rsidRPr="00564D5A">
        <w:rPr>
          <w:rFonts w:ascii="Times New Roman" w:eastAsia="Times New Roman" w:hAnsi="Times New Roman" w:cs="Times New Roman"/>
          <w:bCs/>
          <w:sz w:val="28"/>
          <w:szCs w:val="28"/>
        </w:rPr>
        <w:br/>
      </w:r>
      <w:r w:rsidRPr="00564D5A">
        <w:rPr>
          <w:rFonts w:ascii="Times New Roman" w:eastAsia="Times New Roman" w:hAnsi="Times New Roman" w:cs="Times New Roman"/>
          <w:bCs/>
          <w:sz w:val="28"/>
          <w:szCs w:val="28"/>
        </w:rPr>
        <w:lastRenderedPageBreak/>
        <w:t xml:space="preserve">и формату подачи, видеть различные аспекты личности одного </w:t>
      </w:r>
      <w:r w:rsidRPr="00564D5A">
        <w:rPr>
          <w:rFonts w:ascii="Times New Roman" w:eastAsia="Times New Roman" w:hAnsi="Times New Roman" w:cs="Times New Roman"/>
          <w:bCs/>
          <w:sz w:val="28"/>
          <w:szCs w:val="28"/>
        </w:rPr>
        <w:br/>
        <w:t xml:space="preserve">и того же человека, особенности его дарования, создавать высказывание.  </w:t>
      </w:r>
    </w:p>
    <w:p w14:paraId="69ABE976"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Поиск разножанровых творческих работ В. Маяковского (живопись, плакаты, сценарии к фильмам, актерские работы, пьесы).</w:t>
      </w:r>
    </w:p>
    <w:p w14:paraId="032840AB"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Отбор работ, наиболее ярко характеризующих ту или иную сторону даровая поэта.</w:t>
      </w:r>
    </w:p>
    <w:p w14:paraId="3A4589B5"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Анализ и интерпретация отобранных работ.</w:t>
      </w:r>
    </w:p>
    <w:p w14:paraId="18C0B754"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Оценка вклада В. Маяковского в русское искусство.</w:t>
      </w:r>
    </w:p>
    <w:p w14:paraId="780CC31E" w14:textId="3822CE3D"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Представить материалы в формате доклада и презентации.</w:t>
      </w:r>
    </w:p>
    <w:p w14:paraId="1CA64D56" w14:textId="4C08D89A" w:rsidR="00564D5A" w:rsidRPr="00564D5A" w:rsidRDefault="00564D5A" w:rsidP="002B198A">
      <w:pPr>
        <w:spacing w:after="0" w:line="276" w:lineRule="auto"/>
        <w:ind w:firstLine="709"/>
        <w:jc w:val="both"/>
        <w:rPr>
          <w:rFonts w:ascii="Times New Roman" w:eastAsia="Times New Roman" w:hAnsi="Times New Roman" w:cs="Times New Roman"/>
          <w:b/>
          <w:sz w:val="28"/>
          <w:szCs w:val="28"/>
        </w:rPr>
      </w:pPr>
      <w:r w:rsidRPr="00564D5A">
        <w:rPr>
          <w:rFonts w:ascii="Times New Roman" w:eastAsia="Times New Roman" w:hAnsi="Times New Roman" w:cs="Times New Roman"/>
          <w:b/>
          <w:sz w:val="28"/>
          <w:szCs w:val="28"/>
        </w:rPr>
        <w:t>Проект 3</w:t>
      </w:r>
      <w:r>
        <w:rPr>
          <w:rFonts w:ascii="Times New Roman" w:eastAsia="Times New Roman" w:hAnsi="Times New Roman" w:cs="Times New Roman"/>
          <w:b/>
          <w:sz w:val="28"/>
          <w:szCs w:val="28"/>
        </w:rPr>
        <w:t>4</w:t>
      </w:r>
      <w:r w:rsidRPr="00564D5A">
        <w:rPr>
          <w:rFonts w:ascii="Times New Roman" w:eastAsia="Times New Roman" w:hAnsi="Times New Roman" w:cs="Times New Roman"/>
          <w:b/>
          <w:sz w:val="28"/>
          <w:szCs w:val="28"/>
        </w:rPr>
        <w:t>. «</w:t>
      </w:r>
      <w:r>
        <w:rPr>
          <w:rFonts w:ascii="Times New Roman" w:eastAsia="Times New Roman" w:hAnsi="Times New Roman" w:cs="Times New Roman"/>
          <w:b/>
          <w:sz w:val="28"/>
          <w:szCs w:val="28"/>
        </w:rPr>
        <w:t>Ц</w:t>
      </w:r>
      <w:r w:rsidRPr="00564D5A">
        <w:rPr>
          <w:rFonts w:ascii="Times New Roman" w:eastAsia="Times New Roman" w:hAnsi="Times New Roman" w:cs="Times New Roman"/>
          <w:b/>
          <w:sz w:val="28"/>
          <w:szCs w:val="28"/>
        </w:rPr>
        <w:t xml:space="preserve">ирковые рассказы» </w:t>
      </w:r>
      <w:r>
        <w:rPr>
          <w:rFonts w:ascii="Times New Roman" w:eastAsia="Times New Roman" w:hAnsi="Times New Roman" w:cs="Times New Roman"/>
          <w:b/>
          <w:sz w:val="28"/>
          <w:szCs w:val="28"/>
        </w:rPr>
        <w:t>А</w:t>
      </w:r>
      <w:r w:rsidRPr="00564D5A">
        <w:rPr>
          <w:rFonts w:ascii="Times New Roman" w:eastAsia="Times New Roman" w:hAnsi="Times New Roman" w:cs="Times New Roman"/>
          <w:b/>
          <w:sz w:val="28"/>
          <w:szCs w:val="28"/>
        </w:rPr>
        <w:t xml:space="preserve">. И. Куприна в мультипликации и кино </w:t>
      </w:r>
    </w:p>
    <w:p w14:paraId="32F1A466"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 xml:space="preserve">Цель проекта – научиться работать с информационными ресурсами: отбирать, анализировать и интерпретировать мемуарный, литературный </w:t>
      </w:r>
      <w:r w:rsidRPr="00564D5A">
        <w:rPr>
          <w:rFonts w:ascii="Times New Roman" w:eastAsia="Times New Roman" w:hAnsi="Times New Roman" w:cs="Times New Roman"/>
          <w:sz w:val="28"/>
          <w:szCs w:val="28"/>
        </w:rPr>
        <w:br/>
        <w:t xml:space="preserve">и литературно-критический, а также культурологический материал, определять основы «диалога» писателя, режиссеров, мультипликаторов, создавать развернутое высказывание.   </w:t>
      </w:r>
    </w:p>
    <w:p w14:paraId="7B3CB3D2" w14:textId="77777777" w:rsidR="00564D5A" w:rsidRPr="00564D5A" w:rsidRDefault="00564D5A" w:rsidP="002B198A">
      <w:pPr>
        <w:spacing w:after="0" w:line="276" w:lineRule="auto"/>
        <w:ind w:firstLine="709"/>
        <w:jc w:val="both"/>
        <w:rPr>
          <w:rFonts w:ascii="Times New Roman" w:eastAsia="Times New Roman" w:hAnsi="Times New Roman" w:cs="Times New Roman"/>
          <w:bCs/>
          <w:sz w:val="28"/>
          <w:szCs w:val="28"/>
        </w:rPr>
      </w:pPr>
      <w:r w:rsidRPr="00564D5A">
        <w:rPr>
          <w:rFonts w:ascii="Times New Roman" w:eastAsia="Times New Roman" w:hAnsi="Times New Roman" w:cs="Times New Roman"/>
          <w:bCs/>
          <w:sz w:val="28"/>
          <w:szCs w:val="28"/>
        </w:rPr>
        <w:t>Познакомиться с таким фактом жизни А. И. Куприна, как работа в цирке, его окружением.</w:t>
      </w:r>
    </w:p>
    <w:p w14:paraId="62CB662A" w14:textId="77777777" w:rsidR="00564D5A" w:rsidRPr="00564D5A" w:rsidRDefault="00564D5A" w:rsidP="002B198A">
      <w:pPr>
        <w:spacing w:after="0" w:line="276" w:lineRule="auto"/>
        <w:ind w:firstLine="709"/>
        <w:jc w:val="both"/>
        <w:rPr>
          <w:rFonts w:ascii="Times New Roman" w:eastAsia="Times New Roman" w:hAnsi="Times New Roman" w:cs="Times New Roman"/>
          <w:bCs/>
          <w:sz w:val="28"/>
          <w:szCs w:val="28"/>
        </w:rPr>
      </w:pPr>
      <w:r w:rsidRPr="00564D5A">
        <w:rPr>
          <w:rFonts w:ascii="Times New Roman" w:eastAsia="Times New Roman" w:hAnsi="Times New Roman" w:cs="Times New Roman"/>
          <w:bCs/>
          <w:sz w:val="28"/>
          <w:szCs w:val="28"/>
        </w:rPr>
        <w:t>Найти и посмотреть мультфильм и короткометражный художественный фильм, основанные на «цирковом» материале, на конкретных рассказах писателя.</w:t>
      </w:r>
    </w:p>
    <w:p w14:paraId="301B423C" w14:textId="77777777" w:rsidR="00564D5A" w:rsidRPr="00564D5A" w:rsidRDefault="00564D5A" w:rsidP="002B198A">
      <w:pPr>
        <w:spacing w:after="0" w:line="276" w:lineRule="auto"/>
        <w:ind w:firstLine="709"/>
        <w:jc w:val="both"/>
        <w:rPr>
          <w:rFonts w:ascii="Times New Roman" w:eastAsia="Times New Roman" w:hAnsi="Times New Roman" w:cs="Times New Roman"/>
          <w:bCs/>
          <w:sz w:val="28"/>
          <w:szCs w:val="28"/>
        </w:rPr>
      </w:pPr>
      <w:r w:rsidRPr="00564D5A">
        <w:rPr>
          <w:rFonts w:ascii="Times New Roman" w:eastAsia="Times New Roman" w:hAnsi="Times New Roman" w:cs="Times New Roman"/>
          <w:bCs/>
          <w:sz w:val="28"/>
          <w:szCs w:val="28"/>
        </w:rPr>
        <w:t xml:space="preserve">Прочитать купринские «цирковые рассказы», на основе которых были сделаны мультфильм и фильм. </w:t>
      </w:r>
    </w:p>
    <w:p w14:paraId="20C8BDA2"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bCs/>
          <w:sz w:val="28"/>
          <w:szCs w:val="28"/>
        </w:rPr>
        <w:t xml:space="preserve">Сопоставить рассказы Куприна и их киноверсии и определить, </w:t>
      </w:r>
      <w:r w:rsidRPr="00564D5A">
        <w:rPr>
          <w:rFonts w:ascii="Times New Roman" w:eastAsia="Times New Roman" w:hAnsi="Times New Roman" w:cs="Times New Roman"/>
          <w:sz w:val="28"/>
          <w:szCs w:val="28"/>
        </w:rPr>
        <w:t>каким образом и какими средствами решена задача визуализации словесных образов.</w:t>
      </w:r>
    </w:p>
    <w:p w14:paraId="6A730C0C" w14:textId="0A6A6783"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Представить материалы в формате доклада и презентации.</w:t>
      </w:r>
    </w:p>
    <w:p w14:paraId="5AA205A5" w14:textId="7E38A047" w:rsidR="00564D5A" w:rsidRPr="00564D5A" w:rsidRDefault="00564D5A" w:rsidP="002B198A">
      <w:pPr>
        <w:spacing w:after="0" w:line="276" w:lineRule="auto"/>
        <w:ind w:firstLine="709"/>
        <w:jc w:val="both"/>
        <w:rPr>
          <w:rFonts w:ascii="Times New Roman" w:eastAsia="Times New Roman" w:hAnsi="Times New Roman" w:cs="Times New Roman"/>
          <w:b/>
          <w:sz w:val="28"/>
          <w:szCs w:val="28"/>
        </w:rPr>
      </w:pPr>
      <w:r w:rsidRPr="00564D5A">
        <w:rPr>
          <w:rFonts w:ascii="Times New Roman" w:eastAsia="Times New Roman" w:hAnsi="Times New Roman" w:cs="Times New Roman"/>
          <w:b/>
          <w:sz w:val="28"/>
          <w:szCs w:val="28"/>
        </w:rPr>
        <w:t>Проект 3</w:t>
      </w:r>
      <w:r>
        <w:rPr>
          <w:rFonts w:ascii="Times New Roman" w:eastAsia="Times New Roman" w:hAnsi="Times New Roman" w:cs="Times New Roman"/>
          <w:b/>
          <w:sz w:val="28"/>
          <w:szCs w:val="28"/>
        </w:rPr>
        <w:t>5</w:t>
      </w:r>
      <w:r w:rsidRPr="00564D5A">
        <w:rPr>
          <w:rFonts w:ascii="Times New Roman" w:eastAsia="Times New Roman" w:hAnsi="Times New Roman" w:cs="Times New Roman"/>
          <w:b/>
          <w:sz w:val="28"/>
          <w:szCs w:val="28"/>
        </w:rPr>
        <w:t>. М. Булгаков в современном медиапространстве</w:t>
      </w:r>
    </w:p>
    <w:p w14:paraId="14BF6A41"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 xml:space="preserve">Цель проекта – научиться работать с информационными ресурсами: отбирать и истолковывать необходимую литературно-критическую информацию и иллюстративный материал, анализировать интернет-мемы, которые делают юные читатели «вокруг» романа М. Булгакова «Мастер </w:t>
      </w:r>
      <w:r w:rsidRPr="00564D5A">
        <w:rPr>
          <w:rFonts w:ascii="Times New Roman" w:eastAsia="Times New Roman" w:hAnsi="Times New Roman" w:cs="Times New Roman"/>
          <w:sz w:val="28"/>
          <w:szCs w:val="28"/>
        </w:rPr>
        <w:br/>
        <w:t xml:space="preserve">и Маргарита», определять, какие герои, особенности их характеров становятся объектами внимания современных читателей, чем роман актуален сегодня. </w:t>
      </w:r>
    </w:p>
    <w:p w14:paraId="0E5BF4E4"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 xml:space="preserve">Поиск карикатур, комиксов, мемов с изображениями Мастера, Воланда, Маргариты и других персонажей романа. </w:t>
      </w:r>
    </w:p>
    <w:p w14:paraId="78CE87EC"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 xml:space="preserve">Анализ частоты упоминания того или иного персонажа. </w:t>
      </w:r>
    </w:p>
    <w:p w14:paraId="2641524F"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 xml:space="preserve">Анализ комических приемов, которые используется в конкретных мемах. </w:t>
      </w:r>
    </w:p>
    <w:p w14:paraId="32FF77FE" w14:textId="77777777" w:rsidR="00564D5A" w:rsidRPr="00564D5A" w:rsidRDefault="00564D5A" w:rsidP="002B198A">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lastRenderedPageBreak/>
        <w:t xml:space="preserve">Вывод, почему образ роман М. Булгакова и его герои актуален в наше время. </w:t>
      </w:r>
    </w:p>
    <w:p w14:paraId="3FCC9A8B" w14:textId="27518CC8" w:rsidR="000A78D1" w:rsidRDefault="00564D5A" w:rsidP="000A78D1">
      <w:pPr>
        <w:spacing w:after="0" w:line="276" w:lineRule="auto"/>
        <w:ind w:firstLine="709"/>
        <w:jc w:val="both"/>
        <w:rPr>
          <w:rFonts w:ascii="Times New Roman" w:eastAsia="Times New Roman" w:hAnsi="Times New Roman" w:cs="Times New Roman"/>
          <w:sz w:val="28"/>
          <w:szCs w:val="28"/>
        </w:rPr>
      </w:pPr>
      <w:r w:rsidRPr="00564D5A">
        <w:rPr>
          <w:rFonts w:ascii="Times New Roman" w:eastAsia="Times New Roman" w:hAnsi="Times New Roman" w:cs="Times New Roman"/>
          <w:sz w:val="28"/>
          <w:szCs w:val="28"/>
        </w:rPr>
        <w:t>Представить проект в формате видео коллекции мемов по булгаковскому роману.</w:t>
      </w:r>
      <w:bookmarkEnd w:id="6"/>
    </w:p>
    <w:p w14:paraId="05EDCAD4" w14:textId="79FD86DD" w:rsidR="00020F68" w:rsidRPr="000A78D1" w:rsidRDefault="00020F68" w:rsidP="000A78D1">
      <w:pPr>
        <w:spacing w:line="276" w:lineRule="auto"/>
        <w:jc w:val="center"/>
        <w:rPr>
          <w:rFonts w:ascii="Times New Roman" w:eastAsia="Times New Roman" w:hAnsi="Times New Roman" w:cs="Times New Roman"/>
          <w:sz w:val="28"/>
          <w:szCs w:val="28"/>
        </w:rPr>
      </w:pPr>
      <w:r w:rsidRPr="000A78D1">
        <w:rPr>
          <w:rFonts w:ascii="Times New Roman" w:eastAsia="Calibri" w:hAnsi="Times New Roman" w:cs="Times New Roman"/>
          <w:b/>
          <w:sz w:val="28"/>
          <w:szCs w:val="28"/>
          <w:lang w:eastAsia="ru-RU"/>
        </w:rPr>
        <w:t>Тестирование</w:t>
      </w:r>
    </w:p>
    <w:p w14:paraId="0D5BAE75" w14:textId="77777777" w:rsidR="00020F68" w:rsidRPr="007A660E" w:rsidRDefault="00020F68" w:rsidP="000A78D1">
      <w:pPr>
        <w:spacing w:after="0" w:line="276" w:lineRule="auto"/>
        <w:ind w:firstLine="709"/>
        <w:jc w:val="both"/>
        <w:rPr>
          <w:rFonts w:ascii="Times New Roman" w:eastAsia="Calibri" w:hAnsi="Times New Roman" w:cs="Times New Roman"/>
          <w:bCs/>
          <w:sz w:val="28"/>
          <w:szCs w:val="28"/>
          <w:lang w:eastAsia="ru-RU"/>
        </w:rPr>
      </w:pPr>
      <w:r w:rsidRPr="007A660E">
        <w:rPr>
          <w:rFonts w:ascii="Times New Roman" w:eastAsia="Calibri" w:hAnsi="Times New Roman" w:cs="Times New Roman"/>
          <w:bCs/>
          <w:sz w:val="28"/>
          <w:szCs w:val="28"/>
          <w:lang w:eastAsia="ru-RU"/>
        </w:rPr>
        <w:t>1. М.Ю. Лермонтову принадлежит произведение</w:t>
      </w:r>
    </w:p>
    <w:p w14:paraId="114087C9" w14:textId="77777777" w:rsidR="00020F68" w:rsidRPr="007A660E" w:rsidRDefault="00020F68" w:rsidP="000A78D1">
      <w:pPr>
        <w:spacing w:after="0" w:line="276" w:lineRule="auto"/>
        <w:ind w:firstLine="709"/>
        <w:jc w:val="both"/>
        <w:rPr>
          <w:rFonts w:ascii="Times New Roman" w:eastAsia="Calibri" w:hAnsi="Times New Roman" w:cs="Times New Roman"/>
          <w:bCs/>
          <w:sz w:val="28"/>
          <w:szCs w:val="28"/>
          <w:lang w:eastAsia="ru-RU"/>
        </w:rPr>
      </w:pPr>
      <w:r w:rsidRPr="007A660E">
        <w:rPr>
          <w:rFonts w:ascii="Times New Roman" w:eastAsia="Calibri" w:hAnsi="Times New Roman" w:cs="Times New Roman"/>
          <w:bCs/>
          <w:sz w:val="28"/>
          <w:szCs w:val="28"/>
          <w:lang w:eastAsia="ru-RU"/>
        </w:rPr>
        <w:t xml:space="preserve">а) Герой нашего времени                                                            </w:t>
      </w:r>
    </w:p>
    <w:p w14:paraId="73A5F638" w14:textId="77777777" w:rsidR="00020F68" w:rsidRPr="007A660E" w:rsidRDefault="00020F68" w:rsidP="000A78D1">
      <w:pPr>
        <w:spacing w:after="0" w:line="276" w:lineRule="auto"/>
        <w:ind w:firstLine="709"/>
        <w:jc w:val="both"/>
        <w:rPr>
          <w:rFonts w:ascii="Times New Roman" w:eastAsia="Calibri" w:hAnsi="Times New Roman" w:cs="Times New Roman"/>
          <w:bCs/>
          <w:sz w:val="28"/>
          <w:szCs w:val="28"/>
          <w:lang w:eastAsia="ru-RU"/>
        </w:rPr>
      </w:pPr>
      <w:r w:rsidRPr="007A660E">
        <w:rPr>
          <w:rFonts w:ascii="Times New Roman" w:eastAsia="Calibri" w:hAnsi="Times New Roman" w:cs="Times New Roman"/>
          <w:bCs/>
          <w:sz w:val="28"/>
          <w:szCs w:val="28"/>
          <w:lang w:eastAsia="ru-RU"/>
        </w:rPr>
        <w:t>б) Зимнее утро</w:t>
      </w:r>
    </w:p>
    <w:p w14:paraId="40E3B822" w14:textId="77777777" w:rsidR="00020F68" w:rsidRPr="007A660E" w:rsidRDefault="00020F68" w:rsidP="000A78D1">
      <w:pPr>
        <w:spacing w:after="0" w:line="276" w:lineRule="auto"/>
        <w:ind w:firstLine="709"/>
        <w:jc w:val="both"/>
        <w:rPr>
          <w:rFonts w:ascii="Times New Roman" w:eastAsia="Calibri" w:hAnsi="Times New Roman" w:cs="Times New Roman"/>
          <w:bCs/>
          <w:sz w:val="28"/>
          <w:szCs w:val="28"/>
          <w:lang w:eastAsia="ru-RU"/>
        </w:rPr>
      </w:pPr>
      <w:r w:rsidRPr="007A660E">
        <w:rPr>
          <w:rFonts w:ascii="Times New Roman" w:eastAsia="Calibri" w:hAnsi="Times New Roman" w:cs="Times New Roman"/>
          <w:bCs/>
          <w:sz w:val="28"/>
          <w:szCs w:val="28"/>
          <w:lang w:eastAsia="ru-RU"/>
        </w:rPr>
        <w:t>в) Преступление и наказание</w:t>
      </w:r>
    </w:p>
    <w:p w14:paraId="7B1BB881" w14:textId="77777777" w:rsidR="00020F68" w:rsidRPr="007A660E" w:rsidRDefault="00020F68" w:rsidP="000A78D1">
      <w:pPr>
        <w:spacing w:after="0" w:line="276" w:lineRule="auto"/>
        <w:ind w:firstLine="709"/>
        <w:jc w:val="both"/>
        <w:rPr>
          <w:rFonts w:ascii="Times New Roman" w:eastAsia="Calibri" w:hAnsi="Times New Roman" w:cs="Times New Roman"/>
          <w:bCs/>
          <w:sz w:val="28"/>
          <w:szCs w:val="28"/>
          <w:lang w:eastAsia="ru-RU"/>
        </w:rPr>
      </w:pPr>
      <w:r w:rsidRPr="007A660E">
        <w:rPr>
          <w:rFonts w:ascii="Times New Roman" w:eastAsia="Calibri" w:hAnsi="Times New Roman" w:cs="Times New Roman"/>
          <w:bCs/>
          <w:sz w:val="28"/>
          <w:szCs w:val="28"/>
          <w:lang w:eastAsia="ru-RU"/>
        </w:rPr>
        <w:t>2. Кто из перечисленных русских поэтов принадлежал к Серебряному веку?</w:t>
      </w:r>
    </w:p>
    <w:p w14:paraId="718229FE" w14:textId="77777777" w:rsidR="00020F68" w:rsidRPr="007A660E" w:rsidRDefault="00020F68" w:rsidP="000A78D1">
      <w:pPr>
        <w:spacing w:after="0" w:line="276" w:lineRule="auto"/>
        <w:ind w:firstLine="709"/>
        <w:jc w:val="both"/>
        <w:rPr>
          <w:rFonts w:ascii="Times New Roman" w:eastAsia="Calibri" w:hAnsi="Times New Roman" w:cs="Times New Roman"/>
          <w:bCs/>
          <w:sz w:val="28"/>
          <w:szCs w:val="28"/>
          <w:lang w:eastAsia="ru-RU"/>
        </w:rPr>
      </w:pPr>
      <w:r w:rsidRPr="007A660E">
        <w:rPr>
          <w:rFonts w:ascii="Times New Roman" w:eastAsia="Calibri" w:hAnsi="Times New Roman" w:cs="Times New Roman"/>
          <w:bCs/>
          <w:sz w:val="28"/>
          <w:szCs w:val="28"/>
          <w:lang w:eastAsia="ru-RU"/>
        </w:rPr>
        <w:t xml:space="preserve">а) Толстой      </w:t>
      </w:r>
    </w:p>
    <w:p w14:paraId="2991DC4D" w14:textId="77777777" w:rsidR="00020F68" w:rsidRPr="007A660E" w:rsidRDefault="00020F68" w:rsidP="000A78D1">
      <w:pPr>
        <w:spacing w:after="0" w:line="276" w:lineRule="auto"/>
        <w:ind w:firstLine="709"/>
        <w:jc w:val="both"/>
        <w:rPr>
          <w:rFonts w:ascii="Times New Roman" w:eastAsia="Calibri" w:hAnsi="Times New Roman" w:cs="Times New Roman"/>
          <w:bCs/>
          <w:sz w:val="28"/>
          <w:szCs w:val="28"/>
          <w:lang w:eastAsia="ru-RU"/>
        </w:rPr>
      </w:pPr>
      <w:r w:rsidRPr="007A660E">
        <w:rPr>
          <w:rFonts w:ascii="Times New Roman" w:eastAsia="Calibri" w:hAnsi="Times New Roman" w:cs="Times New Roman"/>
          <w:bCs/>
          <w:sz w:val="28"/>
          <w:szCs w:val="28"/>
          <w:lang w:eastAsia="ru-RU"/>
        </w:rPr>
        <w:t xml:space="preserve">б) Лермонтов     </w:t>
      </w:r>
    </w:p>
    <w:p w14:paraId="5BBD4685" w14:textId="77777777" w:rsidR="00020F68" w:rsidRPr="007A660E" w:rsidRDefault="00020F68" w:rsidP="000A78D1">
      <w:pPr>
        <w:spacing w:after="0" w:line="276" w:lineRule="auto"/>
        <w:ind w:firstLine="709"/>
        <w:jc w:val="both"/>
        <w:rPr>
          <w:rFonts w:ascii="Times New Roman" w:eastAsia="Calibri" w:hAnsi="Times New Roman" w:cs="Times New Roman"/>
          <w:bCs/>
          <w:sz w:val="28"/>
          <w:szCs w:val="28"/>
          <w:lang w:eastAsia="ru-RU"/>
        </w:rPr>
      </w:pPr>
      <w:r w:rsidRPr="007A660E">
        <w:rPr>
          <w:rFonts w:ascii="Times New Roman" w:eastAsia="Calibri" w:hAnsi="Times New Roman" w:cs="Times New Roman"/>
          <w:bCs/>
          <w:sz w:val="28"/>
          <w:szCs w:val="28"/>
          <w:lang w:eastAsia="ru-RU"/>
        </w:rPr>
        <w:t xml:space="preserve">в) Есенин   </w:t>
      </w:r>
    </w:p>
    <w:p w14:paraId="07474046" w14:textId="77777777" w:rsidR="00020F68" w:rsidRPr="007A660E" w:rsidRDefault="00020F68" w:rsidP="000A78D1">
      <w:pPr>
        <w:spacing w:after="0" w:line="276" w:lineRule="auto"/>
        <w:ind w:firstLine="709"/>
        <w:jc w:val="both"/>
        <w:rPr>
          <w:rFonts w:ascii="Times New Roman" w:eastAsia="Calibri" w:hAnsi="Times New Roman" w:cs="Times New Roman"/>
          <w:bCs/>
          <w:sz w:val="28"/>
          <w:szCs w:val="28"/>
          <w:lang w:eastAsia="ru-RU"/>
        </w:rPr>
      </w:pPr>
      <w:r w:rsidRPr="007A660E">
        <w:rPr>
          <w:rFonts w:ascii="Times New Roman" w:eastAsia="Calibri" w:hAnsi="Times New Roman" w:cs="Times New Roman"/>
          <w:bCs/>
          <w:sz w:val="28"/>
          <w:szCs w:val="28"/>
          <w:lang w:eastAsia="ru-RU"/>
        </w:rPr>
        <w:t xml:space="preserve">3. Образное определение, подчёркивающее какое-либо свойство предмета или явления и обладающее особой художественной выразительностью, например: «золотая осень», «лунный свет». </w:t>
      </w:r>
    </w:p>
    <w:p w14:paraId="76B37184" w14:textId="77777777" w:rsidR="00020F68" w:rsidRPr="007A660E" w:rsidRDefault="00020F68" w:rsidP="000A78D1">
      <w:pPr>
        <w:spacing w:after="0" w:line="276" w:lineRule="auto"/>
        <w:ind w:firstLine="709"/>
        <w:jc w:val="both"/>
        <w:rPr>
          <w:rFonts w:ascii="Times New Roman" w:eastAsia="Calibri" w:hAnsi="Times New Roman" w:cs="Times New Roman"/>
          <w:bCs/>
          <w:sz w:val="28"/>
          <w:szCs w:val="28"/>
          <w:lang w:eastAsia="ru-RU"/>
        </w:rPr>
      </w:pPr>
      <w:r w:rsidRPr="007A660E">
        <w:rPr>
          <w:rFonts w:ascii="Times New Roman" w:eastAsia="Calibri" w:hAnsi="Times New Roman" w:cs="Times New Roman"/>
          <w:bCs/>
          <w:sz w:val="28"/>
          <w:szCs w:val="28"/>
          <w:lang w:eastAsia="ru-RU"/>
        </w:rPr>
        <w:t>4. Литературный приём, в котором сопоставляются два противоположных понятия, изображения или идеи для создания контраста и усиления эффекта, например: «они сошлись: волна и камень, стихи и проза, лед и пламень...»</w:t>
      </w:r>
    </w:p>
    <w:p w14:paraId="5013303E" w14:textId="77777777" w:rsidR="00020F68" w:rsidRPr="007A660E" w:rsidRDefault="00020F68" w:rsidP="000A78D1">
      <w:pPr>
        <w:spacing w:after="0" w:line="276" w:lineRule="auto"/>
        <w:ind w:firstLine="709"/>
        <w:jc w:val="both"/>
        <w:rPr>
          <w:rFonts w:ascii="Times New Roman" w:eastAsia="Calibri" w:hAnsi="Times New Roman" w:cs="Times New Roman"/>
          <w:bCs/>
          <w:sz w:val="28"/>
          <w:szCs w:val="28"/>
          <w:lang w:eastAsia="ru-RU"/>
        </w:rPr>
      </w:pPr>
      <w:r w:rsidRPr="007A660E">
        <w:rPr>
          <w:rFonts w:ascii="Times New Roman" w:eastAsia="Calibri" w:hAnsi="Times New Roman" w:cs="Times New Roman"/>
          <w:bCs/>
          <w:sz w:val="28"/>
          <w:szCs w:val="28"/>
          <w:lang w:eastAsia="ru-RU"/>
        </w:rPr>
        <w:t>5. Произведение И.С. Тургенева «Отцы и дети»</w:t>
      </w:r>
    </w:p>
    <w:p w14:paraId="0B2EA048" w14:textId="77777777" w:rsidR="00020F68" w:rsidRPr="007A660E" w:rsidRDefault="00020F68" w:rsidP="000A78D1">
      <w:pPr>
        <w:spacing w:after="0" w:line="276" w:lineRule="auto"/>
        <w:ind w:firstLine="709"/>
        <w:jc w:val="both"/>
        <w:rPr>
          <w:rFonts w:ascii="Times New Roman" w:eastAsia="Calibri" w:hAnsi="Times New Roman" w:cs="Times New Roman"/>
          <w:bCs/>
          <w:sz w:val="28"/>
          <w:szCs w:val="28"/>
          <w:lang w:eastAsia="ru-RU"/>
        </w:rPr>
      </w:pPr>
      <w:r w:rsidRPr="007A660E">
        <w:rPr>
          <w:rFonts w:ascii="Times New Roman" w:eastAsia="Calibri" w:hAnsi="Times New Roman" w:cs="Times New Roman"/>
          <w:bCs/>
          <w:sz w:val="28"/>
          <w:szCs w:val="28"/>
          <w:lang w:eastAsia="ru-RU"/>
        </w:rPr>
        <w:t xml:space="preserve">а) притча         </w:t>
      </w:r>
    </w:p>
    <w:p w14:paraId="16C790E6" w14:textId="77777777" w:rsidR="00020F68" w:rsidRPr="007A660E" w:rsidRDefault="00020F68" w:rsidP="000A78D1">
      <w:pPr>
        <w:spacing w:after="0" w:line="276" w:lineRule="auto"/>
        <w:ind w:firstLine="709"/>
        <w:jc w:val="both"/>
        <w:rPr>
          <w:rFonts w:ascii="Times New Roman" w:eastAsia="Calibri" w:hAnsi="Times New Roman" w:cs="Times New Roman"/>
          <w:bCs/>
          <w:sz w:val="28"/>
          <w:szCs w:val="28"/>
          <w:lang w:eastAsia="ru-RU"/>
        </w:rPr>
      </w:pPr>
      <w:r w:rsidRPr="007A660E">
        <w:rPr>
          <w:rFonts w:ascii="Times New Roman" w:eastAsia="Calibri" w:hAnsi="Times New Roman" w:cs="Times New Roman"/>
          <w:bCs/>
          <w:sz w:val="28"/>
          <w:szCs w:val="28"/>
          <w:lang w:eastAsia="ru-RU"/>
        </w:rPr>
        <w:t xml:space="preserve">б) роман          </w:t>
      </w:r>
    </w:p>
    <w:p w14:paraId="010E7783" w14:textId="77777777" w:rsidR="00020F68" w:rsidRPr="007A660E" w:rsidRDefault="00020F68" w:rsidP="000A78D1">
      <w:pPr>
        <w:spacing w:after="0" w:line="276" w:lineRule="auto"/>
        <w:ind w:firstLine="709"/>
        <w:jc w:val="both"/>
        <w:rPr>
          <w:rFonts w:ascii="Times New Roman" w:eastAsia="Calibri" w:hAnsi="Times New Roman" w:cs="Times New Roman"/>
          <w:bCs/>
          <w:sz w:val="28"/>
          <w:szCs w:val="28"/>
          <w:lang w:eastAsia="ru-RU"/>
        </w:rPr>
      </w:pPr>
      <w:r w:rsidRPr="007A660E">
        <w:rPr>
          <w:rFonts w:ascii="Times New Roman" w:eastAsia="Calibri" w:hAnsi="Times New Roman" w:cs="Times New Roman"/>
          <w:bCs/>
          <w:sz w:val="28"/>
          <w:szCs w:val="28"/>
          <w:lang w:eastAsia="ru-RU"/>
        </w:rPr>
        <w:t xml:space="preserve">в) рассказ         </w:t>
      </w:r>
    </w:p>
    <w:p w14:paraId="230B99A9" w14:textId="77777777" w:rsidR="00020F68" w:rsidRPr="007A660E" w:rsidRDefault="00020F68" w:rsidP="000A78D1">
      <w:pPr>
        <w:spacing w:after="0" w:line="276" w:lineRule="auto"/>
        <w:ind w:firstLine="709"/>
        <w:jc w:val="both"/>
        <w:rPr>
          <w:rFonts w:ascii="Times New Roman" w:eastAsia="Calibri" w:hAnsi="Times New Roman" w:cs="Times New Roman"/>
          <w:bCs/>
          <w:sz w:val="28"/>
          <w:szCs w:val="28"/>
          <w:lang w:eastAsia="ru-RU"/>
        </w:rPr>
      </w:pPr>
      <w:r w:rsidRPr="007A660E">
        <w:rPr>
          <w:rFonts w:ascii="Times New Roman" w:eastAsia="Calibri" w:hAnsi="Times New Roman" w:cs="Times New Roman"/>
          <w:bCs/>
          <w:sz w:val="28"/>
          <w:szCs w:val="28"/>
          <w:lang w:eastAsia="ru-RU"/>
        </w:rPr>
        <w:t>6. Стилистический приём, основанный на образном сопоставлении двух предметов или состояний, например: листья желтые, как золотые.</w:t>
      </w:r>
    </w:p>
    <w:p w14:paraId="582934BA" w14:textId="77777777" w:rsidR="00020F68" w:rsidRPr="007A660E" w:rsidRDefault="00020F68" w:rsidP="000A78D1">
      <w:pPr>
        <w:spacing w:after="0" w:line="276" w:lineRule="auto"/>
        <w:ind w:firstLine="709"/>
        <w:jc w:val="both"/>
        <w:rPr>
          <w:rFonts w:ascii="Times New Roman" w:eastAsia="Calibri" w:hAnsi="Times New Roman" w:cs="Times New Roman"/>
          <w:bCs/>
          <w:sz w:val="28"/>
          <w:szCs w:val="28"/>
          <w:lang w:eastAsia="ru-RU"/>
        </w:rPr>
      </w:pPr>
      <w:r w:rsidRPr="007A660E">
        <w:rPr>
          <w:rFonts w:ascii="Times New Roman" w:eastAsia="Calibri" w:hAnsi="Times New Roman" w:cs="Times New Roman"/>
          <w:bCs/>
          <w:sz w:val="28"/>
          <w:szCs w:val="28"/>
          <w:lang w:eastAsia="ru-RU"/>
        </w:rPr>
        <w:t>7. Построение, расположение и взаимосвязь всех частей, образов   эпизодов, сцен произведения.</w:t>
      </w:r>
    </w:p>
    <w:p w14:paraId="75FFF0FC" w14:textId="77777777" w:rsidR="00020F68" w:rsidRPr="007A660E" w:rsidRDefault="00020F68" w:rsidP="000A78D1">
      <w:pPr>
        <w:spacing w:after="0" w:line="276" w:lineRule="auto"/>
        <w:ind w:firstLine="709"/>
        <w:jc w:val="both"/>
        <w:rPr>
          <w:rFonts w:ascii="Times New Roman" w:eastAsia="Calibri" w:hAnsi="Times New Roman" w:cs="Times New Roman"/>
          <w:bCs/>
          <w:sz w:val="28"/>
          <w:szCs w:val="28"/>
          <w:lang w:eastAsia="ru-RU"/>
        </w:rPr>
      </w:pPr>
      <w:r w:rsidRPr="007A660E">
        <w:rPr>
          <w:rFonts w:ascii="Times New Roman" w:eastAsia="Calibri" w:hAnsi="Times New Roman" w:cs="Times New Roman"/>
          <w:bCs/>
          <w:sz w:val="28"/>
          <w:szCs w:val="28"/>
          <w:lang w:eastAsia="ru-RU"/>
        </w:rPr>
        <w:t>8. Термин, которым обозначается одушевление природы, ее «очеловечивание» в художественном произведении, изображение неодушевленного предмета как одушевленного например: лес проснулся</w:t>
      </w:r>
    </w:p>
    <w:p w14:paraId="2E84EBF3" w14:textId="77777777" w:rsidR="00020F68" w:rsidRPr="007A660E" w:rsidRDefault="00020F68" w:rsidP="000A78D1">
      <w:pPr>
        <w:spacing w:after="0" w:line="276" w:lineRule="auto"/>
        <w:ind w:firstLine="709"/>
        <w:jc w:val="both"/>
        <w:rPr>
          <w:rFonts w:ascii="Times New Roman" w:eastAsia="Calibri" w:hAnsi="Times New Roman" w:cs="Times New Roman"/>
          <w:bCs/>
          <w:sz w:val="28"/>
          <w:szCs w:val="28"/>
          <w:lang w:eastAsia="ru-RU"/>
        </w:rPr>
      </w:pPr>
      <w:r w:rsidRPr="007A660E">
        <w:rPr>
          <w:rFonts w:ascii="Times New Roman" w:eastAsia="Calibri" w:hAnsi="Times New Roman" w:cs="Times New Roman"/>
          <w:bCs/>
          <w:sz w:val="28"/>
          <w:szCs w:val="28"/>
          <w:lang w:eastAsia="ru-RU"/>
        </w:rPr>
        <w:t xml:space="preserve">9. Кто является главным героем романа А. Гончарова «Обломов». </w:t>
      </w:r>
    </w:p>
    <w:p w14:paraId="3C5C89F1" w14:textId="77777777" w:rsidR="00020F68" w:rsidRPr="007A660E" w:rsidRDefault="00020F68" w:rsidP="000A78D1">
      <w:pPr>
        <w:spacing w:after="0" w:line="276" w:lineRule="auto"/>
        <w:ind w:firstLine="709"/>
        <w:jc w:val="both"/>
        <w:rPr>
          <w:rFonts w:ascii="Times New Roman" w:eastAsia="Calibri" w:hAnsi="Times New Roman" w:cs="Times New Roman"/>
          <w:bCs/>
          <w:sz w:val="28"/>
          <w:szCs w:val="28"/>
          <w:lang w:eastAsia="ru-RU"/>
        </w:rPr>
      </w:pPr>
      <w:r w:rsidRPr="007A660E">
        <w:rPr>
          <w:rFonts w:ascii="Times New Roman" w:eastAsia="Calibri" w:hAnsi="Times New Roman" w:cs="Times New Roman"/>
          <w:bCs/>
          <w:sz w:val="28"/>
          <w:szCs w:val="28"/>
          <w:lang w:eastAsia="ru-RU"/>
        </w:rPr>
        <w:t>В ответе укажите только фамилию героя, регистр значения не имеет</w:t>
      </w:r>
    </w:p>
    <w:p w14:paraId="4524B306" w14:textId="77777777" w:rsidR="00020F68" w:rsidRPr="007A660E" w:rsidRDefault="00020F68" w:rsidP="000A78D1">
      <w:pPr>
        <w:spacing w:after="0" w:line="276" w:lineRule="auto"/>
        <w:ind w:firstLine="709"/>
        <w:jc w:val="both"/>
        <w:rPr>
          <w:rFonts w:ascii="Times New Roman" w:eastAsia="Calibri" w:hAnsi="Times New Roman" w:cs="Times New Roman"/>
          <w:bCs/>
          <w:sz w:val="28"/>
          <w:szCs w:val="28"/>
          <w:lang w:eastAsia="ru-RU"/>
        </w:rPr>
      </w:pPr>
      <w:r w:rsidRPr="007A660E">
        <w:rPr>
          <w:rFonts w:ascii="Times New Roman" w:eastAsia="Calibri" w:hAnsi="Times New Roman" w:cs="Times New Roman"/>
          <w:bCs/>
          <w:sz w:val="28"/>
          <w:szCs w:val="28"/>
          <w:lang w:eastAsia="ru-RU"/>
        </w:rPr>
        <w:t xml:space="preserve">10. Как называется описание природы в художественном произведении? </w:t>
      </w:r>
    </w:p>
    <w:p w14:paraId="68FC970E" w14:textId="77777777" w:rsidR="00020F68" w:rsidRPr="007A660E" w:rsidRDefault="00020F68" w:rsidP="000A78D1">
      <w:pPr>
        <w:spacing w:after="0" w:line="276" w:lineRule="auto"/>
        <w:ind w:firstLine="709"/>
        <w:jc w:val="both"/>
        <w:rPr>
          <w:rFonts w:ascii="Times New Roman" w:eastAsia="Calibri" w:hAnsi="Times New Roman" w:cs="Times New Roman"/>
          <w:bCs/>
          <w:sz w:val="28"/>
          <w:szCs w:val="28"/>
          <w:lang w:eastAsia="ru-RU"/>
        </w:rPr>
      </w:pPr>
      <w:r w:rsidRPr="007A660E">
        <w:rPr>
          <w:rFonts w:ascii="Times New Roman" w:eastAsia="Calibri" w:hAnsi="Times New Roman" w:cs="Times New Roman"/>
          <w:bCs/>
          <w:sz w:val="28"/>
          <w:szCs w:val="28"/>
          <w:lang w:eastAsia="ru-RU"/>
        </w:rPr>
        <w:t>11. Выдающийся писатель-реалист конца 19в. - начала 20в., автор произведений «Гранатовый браслет», «Поединок», «Олеся»</w:t>
      </w:r>
    </w:p>
    <w:p w14:paraId="2FAF92A6" w14:textId="23204E12" w:rsidR="00020F68" w:rsidRDefault="00020F68" w:rsidP="000A78D1">
      <w:pPr>
        <w:spacing w:after="0" w:line="276" w:lineRule="auto"/>
        <w:ind w:firstLine="709"/>
        <w:jc w:val="both"/>
        <w:rPr>
          <w:rFonts w:ascii="Times New Roman" w:eastAsia="Calibri" w:hAnsi="Times New Roman" w:cs="Times New Roman"/>
          <w:bCs/>
          <w:sz w:val="28"/>
          <w:szCs w:val="28"/>
          <w:lang w:eastAsia="ru-RU"/>
        </w:rPr>
      </w:pPr>
      <w:r w:rsidRPr="007A660E">
        <w:rPr>
          <w:rFonts w:ascii="Times New Roman" w:eastAsia="Calibri" w:hAnsi="Times New Roman" w:cs="Times New Roman"/>
          <w:bCs/>
          <w:sz w:val="28"/>
          <w:szCs w:val="28"/>
          <w:lang w:eastAsia="ru-RU"/>
        </w:rPr>
        <w:t>12. Условная фамилия, имя, инициалы или символ, под которым писатель публикует свое произведение, скрывая собственное реальное имя.</w:t>
      </w:r>
    </w:p>
    <w:p w14:paraId="260B35D2" w14:textId="77777777" w:rsidR="000A78D1" w:rsidRPr="000E2B0B" w:rsidRDefault="000A78D1" w:rsidP="000A78D1">
      <w:pPr>
        <w:spacing w:after="0" w:line="276" w:lineRule="auto"/>
        <w:ind w:firstLine="851"/>
        <w:jc w:val="center"/>
        <w:rPr>
          <w:rFonts w:ascii="Times New Roman" w:eastAsia="Calibri" w:hAnsi="Times New Roman" w:cs="Times New Roman"/>
          <w:b/>
          <w:bCs/>
          <w:sz w:val="28"/>
          <w:szCs w:val="28"/>
          <w:lang w:eastAsia="ru-RU"/>
        </w:rPr>
      </w:pPr>
      <w:r w:rsidRPr="000E2B0B">
        <w:rPr>
          <w:rFonts w:ascii="Times New Roman" w:eastAsia="Calibri" w:hAnsi="Times New Roman" w:cs="Times New Roman"/>
          <w:b/>
          <w:bCs/>
          <w:sz w:val="28"/>
          <w:szCs w:val="28"/>
          <w:lang w:eastAsia="ru-RU"/>
        </w:rPr>
        <w:lastRenderedPageBreak/>
        <w:t>Критерии оценки выполнения тестовых заданий</w:t>
      </w:r>
    </w:p>
    <w:p w14:paraId="171C90F5" w14:textId="77777777" w:rsidR="000A78D1" w:rsidRPr="000E2B0B" w:rsidRDefault="000A78D1" w:rsidP="000A78D1">
      <w:pPr>
        <w:spacing w:after="0" w:line="276" w:lineRule="auto"/>
        <w:ind w:firstLine="851"/>
        <w:jc w:val="center"/>
        <w:rPr>
          <w:rFonts w:ascii="Times New Roman" w:eastAsia="Calibri" w:hAnsi="Times New Roman" w:cs="Times New Roman"/>
          <w:sz w:val="28"/>
          <w:szCs w:val="28"/>
        </w:rPr>
      </w:pPr>
    </w:p>
    <w:p w14:paraId="3DF1CE69" w14:textId="77777777" w:rsidR="000A78D1" w:rsidRPr="000E2B0B" w:rsidRDefault="000A78D1" w:rsidP="000A78D1">
      <w:pPr>
        <w:spacing w:after="0" w:line="276" w:lineRule="auto"/>
        <w:ind w:firstLine="851"/>
        <w:jc w:val="both"/>
        <w:rPr>
          <w:rFonts w:ascii="Times New Roman" w:eastAsia="Calibri" w:hAnsi="Times New Roman" w:cs="Times New Roman"/>
          <w:sz w:val="28"/>
          <w:szCs w:val="28"/>
          <w:lang w:eastAsia="ru-RU"/>
        </w:rPr>
      </w:pPr>
      <w:r w:rsidRPr="000E2B0B">
        <w:rPr>
          <w:rFonts w:ascii="Times New Roman" w:eastAsia="Calibri" w:hAnsi="Times New Roman" w:cs="Times New Roman"/>
          <w:sz w:val="28"/>
          <w:szCs w:val="28"/>
          <w:lang w:eastAsia="ru-RU"/>
        </w:rPr>
        <w:t>85-100% правильных ответов – 5 баллов;</w:t>
      </w:r>
    </w:p>
    <w:p w14:paraId="00886FF5" w14:textId="77777777" w:rsidR="000A78D1" w:rsidRPr="000E2B0B" w:rsidRDefault="000A78D1" w:rsidP="000A78D1">
      <w:pPr>
        <w:spacing w:after="0" w:line="276" w:lineRule="auto"/>
        <w:ind w:firstLine="851"/>
        <w:jc w:val="both"/>
        <w:rPr>
          <w:rFonts w:ascii="Times New Roman" w:eastAsia="Calibri" w:hAnsi="Times New Roman" w:cs="Times New Roman"/>
          <w:sz w:val="28"/>
          <w:szCs w:val="28"/>
          <w:lang w:eastAsia="ru-RU"/>
        </w:rPr>
      </w:pPr>
      <w:r w:rsidRPr="000E2B0B">
        <w:rPr>
          <w:rFonts w:ascii="Times New Roman" w:eastAsia="Calibri" w:hAnsi="Times New Roman" w:cs="Times New Roman"/>
          <w:sz w:val="28"/>
          <w:szCs w:val="28"/>
          <w:lang w:eastAsia="ru-RU"/>
        </w:rPr>
        <w:t>75-84% правильных ответов – 4 балла;</w:t>
      </w:r>
    </w:p>
    <w:p w14:paraId="0D3BCD5E" w14:textId="77777777" w:rsidR="000A78D1" w:rsidRPr="000E2B0B" w:rsidRDefault="000A78D1" w:rsidP="000A78D1">
      <w:pPr>
        <w:spacing w:after="0" w:line="276" w:lineRule="auto"/>
        <w:ind w:firstLine="851"/>
        <w:jc w:val="both"/>
        <w:rPr>
          <w:rFonts w:ascii="Times New Roman" w:eastAsia="Calibri" w:hAnsi="Times New Roman" w:cs="Times New Roman"/>
          <w:sz w:val="28"/>
          <w:szCs w:val="28"/>
          <w:lang w:eastAsia="ru-RU"/>
        </w:rPr>
      </w:pPr>
      <w:r w:rsidRPr="000E2B0B">
        <w:rPr>
          <w:rFonts w:ascii="Times New Roman" w:eastAsia="Calibri" w:hAnsi="Times New Roman" w:cs="Times New Roman"/>
          <w:sz w:val="28"/>
          <w:szCs w:val="28"/>
          <w:lang w:eastAsia="ru-RU"/>
        </w:rPr>
        <w:t>55-74% правильных ответов – 3 балла;</w:t>
      </w:r>
    </w:p>
    <w:p w14:paraId="4A424DF0" w14:textId="77777777" w:rsidR="000A78D1" w:rsidRPr="000E2B0B" w:rsidRDefault="000A78D1" w:rsidP="000A78D1">
      <w:pPr>
        <w:spacing w:after="0" w:line="276" w:lineRule="auto"/>
        <w:ind w:firstLine="851"/>
        <w:jc w:val="both"/>
        <w:rPr>
          <w:rFonts w:ascii="Times New Roman" w:eastAsia="Calibri" w:hAnsi="Times New Roman" w:cs="Times New Roman"/>
          <w:sz w:val="28"/>
          <w:szCs w:val="28"/>
          <w:lang w:eastAsia="ru-RU"/>
        </w:rPr>
      </w:pPr>
      <w:r w:rsidRPr="000E2B0B">
        <w:rPr>
          <w:rFonts w:ascii="Times New Roman" w:eastAsia="Calibri" w:hAnsi="Times New Roman" w:cs="Times New Roman"/>
          <w:sz w:val="28"/>
          <w:szCs w:val="28"/>
          <w:lang w:eastAsia="ru-RU"/>
        </w:rPr>
        <w:t>Менее 55% правильных ответов – 2 балла.</w:t>
      </w:r>
    </w:p>
    <w:sectPr w:rsidR="000A78D1" w:rsidRPr="000E2B0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FB6AD4F"/>
    <w:multiLevelType w:val="singleLevel"/>
    <w:tmpl w:val="8FB6AD4F"/>
    <w:lvl w:ilvl="0">
      <w:start w:val="1"/>
      <w:numFmt w:val="decimal"/>
      <w:lvlText w:val="%1."/>
      <w:lvlJc w:val="left"/>
      <w:pPr>
        <w:tabs>
          <w:tab w:val="left" w:pos="312"/>
        </w:tabs>
      </w:pPr>
    </w:lvl>
  </w:abstractNum>
  <w:abstractNum w:abstractNumId="1" w15:restartNumberingAfterBreak="0">
    <w:nsid w:val="D5FE347E"/>
    <w:multiLevelType w:val="singleLevel"/>
    <w:tmpl w:val="D5FE347E"/>
    <w:lvl w:ilvl="0">
      <w:start w:val="1"/>
      <w:numFmt w:val="decimal"/>
      <w:suff w:val="space"/>
      <w:lvlText w:val="%1."/>
      <w:lvlJc w:val="left"/>
    </w:lvl>
  </w:abstractNum>
  <w:abstractNum w:abstractNumId="2" w15:restartNumberingAfterBreak="0">
    <w:nsid w:val="FEB7E8A9"/>
    <w:multiLevelType w:val="singleLevel"/>
    <w:tmpl w:val="FEB7E8A9"/>
    <w:lvl w:ilvl="0">
      <w:start w:val="1"/>
      <w:numFmt w:val="decimal"/>
      <w:suff w:val="space"/>
      <w:lvlText w:val="%1."/>
      <w:lvlJc w:val="left"/>
    </w:lvl>
  </w:abstractNum>
  <w:abstractNum w:abstractNumId="3" w15:restartNumberingAfterBreak="0">
    <w:nsid w:val="07992827"/>
    <w:multiLevelType w:val="hybridMultilevel"/>
    <w:tmpl w:val="170A5204"/>
    <w:lvl w:ilvl="0" w:tplc="FE7EC1A0">
      <w:start w:val="1"/>
      <w:numFmt w:val="decimal"/>
      <w:lvlText w:val="%1."/>
      <w:lvlJc w:val="left"/>
      <w:pPr>
        <w:ind w:left="537" w:hanging="430"/>
      </w:pPr>
      <w:rPr>
        <w:rFonts w:ascii="Times New Roman" w:eastAsia="Times New Roman" w:hAnsi="Times New Roman" w:cs="Times New Roman" w:hint="default"/>
        <w:b w:val="0"/>
        <w:bCs w:val="0"/>
        <w:i w:val="0"/>
        <w:iCs w:val="0"/>
        <w:w w:val="100"/>
        <w:sz w:val="24"/>
        <w:szCs w:val="24"/>
        <w:lang w:val="ru-RU" w:eastAsia="en-US" w:bidi="ar-SA"/>
      </w:rPr>
    </w:lvl>
    <w:lvl w:ilvl="1" w:tplc="9AA8C74E">
      <w:numFmt w:val="bullet"/>
      <w:lvlText w:val="•"/>
      <w:lvlJc w:val="left"/>
      <w:pPr>
        <w:ind w:left="1344" w:hanging="430"/>
      </w:pPr>
      <w:rPr>
        <w:rFonts w:hint="default"/>
        <w:lang w:val="ru-RU" w:eastAsia="en-US" w:bidi="ar-SA"/>
      </w:rPr>
    </w:lvl>
    <w:lvl w:ilvl="2" w:tplc="B4387934">
      <w:numFmt w:val="bullet"/>
      <w:lvlText w:val="•"/>
      <w:lvlJc w:val="left"/>
      <w:pPr>
        <w:ind w:left="2148" w:hanging="430"/>
      </w:pPr>
      <w:rPr>
        <w:rFonts w:hint="default"/>
        <w:lang w:val="ru-RU" w:eastAsia="en-US" w:bidi="ar-SA"/>
      </w:rPr>
    </w:lvl>
    <w:lvl w:ilvl="3" w:tplc="64709AD0">
      <w:numFmt w:val="bullet"/>
      <w:lvlText w:val="•"/>
      <w:lvlJc w:val="left"/>
      <w:pPr>
        <w:ind w:left="2952" w:hanging="430"/>
      </w:pPr>
      <w:rPr>
        <w:rFonts w:hint="default"/>
        <w:lang w:val="ru-RU" w:eastAsia="en-US" w:bidi="ar-SA"/>
      </w:rPr>
    </w:lvl>
    <w:lvl w:ilvl="4" w:tplc="A7CE048A">
      <w:numFmt w:val="bullet"/>
      <w:lvlText w:val="•"/>
      <w:lvlJc w:val="left"/>
      <w:pPr>
        <w:ind w:left="3756" w:hanging="430"/>
      </w:pPr>
      <w:rPr>
        <w:rFonts w:hint="default"/>
        <w:lang w:val="ru-RU" w:eastAsia="en-US" w:bidi="ar-SA"/>
      </w:rPr>
    </w:lvl>
    <w:lvl w:ilvl="5" w:tplc="73168F96">
      <w:numFmt w:val="bullet"/>
      <w:lvlText w:val="•"/>
      <w:lvlJc w:val="left"/>
      <w:pPr>
        <w:ind w:left="4560" w:hanging="430"/>
      </w:pPr>
      <w:rPr>
        <w:rFonts w:hint="default"/>
        <w:lang w:val="ru-RU" w:eastAsia="en-US" w:bidi="ar-SA"/>
      </w:rPr>
    </w:lvl>
    <w:lvl w:ilvl="6" w:tplc="DF84669E">
      <w:numFmt w:val="bullet"/>
      <w:lvlText w:val="•"/>
      <w:lvlJc w:val="left"/>
      <w:pPr>
        <w:ind w:left="5364" w:hanging="430"/>
      </w:pPr>
      <w:rPr>
        <w:rFonts w:hint="default"/>
        <w:lang w:val="ru-RU" w:eastAsia="en-US" w:bidi="ar-SA"/>
      </w:rPr>
    </w:lvl>
    <w:lvl w:ilvl="7" w:tplc="56B018E8">
      <w:numFmt w:val="bullet"/>
      <w:lvlText w:val="•"/>
      <w:lvlJc w:val="left"/>
      <w:pPr>
        <w:ind w:left="6168" w:hanging="430"/>
      </w:pPr>
      <w:rPr>
        <w:rFonts w:hint="default"/>
        <w:lang w:val="ru-RU" w:eastAsia="en-US" w:bidi="ar-SA"/>
      </w:rPr>
    </w:lvl>
    <w:lvl w:ilvl="8" w:tplc="FCF6321A">
      <w:numFmt w:val="bullet"/>
      <w:lvlText w:val="•"/>
      <w:lvlJc w:val="left"/>
      <w:pPr>
        <w:ind w:left="6972" w:hanging="430"/>
      </w:pPr>
      <w:rPr>
        <w:rFonts w:hint="default"/>
        <w:lang w:val="ru-RU" w:eastAsia="en-US" w:bidi="ar-SA"/>
      </w:rPr>
    </w:lvl>
  </w:abstractNum>
  <w:abstractNum w:abstractNumId="4" w15:restartNumberingAfterBreak="0">
    <w:nsid w:val="0DF77D1B"/>
    <w:multiLevelType w:val="hybridMultilevel"/>
    <w:tmpl w:val="A7FC10FC"/>
    <w:lvl w:ilvl="0" w:tplc="0274755E">
      <w:start w:val="2"/>
      <w:numFmt w:val="decimal"/>
      <w:lvlText w:val="%1."/>
      <w:lvlJc w:val="left"/>
      <w:pPr>
        <w:ind w:left="348" w:hanging="240"/>
      </w:pPr>
      <w:rPr>
        <w:rFonts w:ascii="Times New Roman" w:eastAsia="Times New Roman" w:hAnsi="Times New Roman" w:cs="Times New Roman" w:hint="default"/>
        <w:b/>
        <w:bCs/>
        <w:i w:val="0"/>
        <w:iCs w:val="0"/>
        <w:w w:val="100"/>
        <w:sz w:val="24"/>
        <w:szCs w:val="24"/>
        <w:lang w:val="ru-RU" w:eastAsia="en-US" w:bidi="ar-SA"/>
      </w:rPr>
    </w:lvl>
    <w:lvl w:ilvl="1" w:tplc="2C0C30BC">
      <w:start w:val="1"/>
      <w:numFmt w:val="decimal"/>
      <w:lvlText w:val="%2."/>
      <w:lvlJc w:val="left"/>
      <w:pPr>
        <w:ind w:left="1389" w:hanging="716"/>
      </w:pPr>
      <w:rPr>
        <w:rFonts w:ascii="Times New Roman" w:eastAsia="Times New Roman" w:hAnsi="Times New Roman" w:cs="Times New Roman" w:hint="default"/>
        <w:b w:val="0"/>
        <w:bCs w:val="0"/>
        <w:i w:val="0"/>
        <w:iCs w:val="0"/>
        <w:w w:val="100"/>
        <w:sz w:val="24"/>
        <w:szCs w:val="24"/>
        <w:lang w:val="ru-RU" w:eastAsia="en-US" w:bidi="ar-SA"/>
      </w:rPr>
    </w:lvl>
    <w:lvl w:ilvl="2" w:tplc="2C8094D8">
      <w:numFmt w:val="bullet"/>
      <w:lvlText w:val="•"/>
      <w:lvlJc w:val="left"/>
      <w:pPr>
        <w:ind w:left="2180" w:hanging="716"/>
      </w:pPr>
      <w:rPr>
        <w:rFonts w:hint="default"/>
        <w:lang w:val="ru-RU" w:eastAsia="en-US" w:bidi="ar-SA"/>
      </w:rPr>
    </w:lvl>
    <w:lvl w:ilvl="3" w:tplc="CE38B276">
      <w:numFmt w:val="bullet"/>
      <w:lvlText w:val="•"/>
      <w:lvlJc w:val="left"/>
      <w:pPr>
        <w:ind w:left="2980" w:hanging="716"/>
      </w:pPr>
      <w:rPr>
        <w:rFonts w:hint="default"/>
        <w:lang w:val="ru-RU" w:eastAsia="en-US" w:bidi="ar-SA"/>
      </w:rPr>
    </w:lvl>
    <w:lvl w:ilvl="4" w:tplc="E4728B44">
      <w:numFmt w:val="bullet"/>
      <w:lvlText w:val="•"/>
      <w:lvlJc w:val="left"/>
      <w:pPr>
        <w:ind w:left="3780" w:hanging="716"/>
      </w:pPr>
      <w:rPr>
        <w:rFonts w:hint="default"/>
        <w:lang w:val="ru-RU" w:eastAsia="en-US" w:bidi="ar-SA"/>
      </w:rPr>
    </w:lvl>
    <w:lvl w:ilvl="5" w:tplc="11DA4D36">
      <w:numFmt w:val="bullet"/>
      <w:lvlText w:val="•"/>
      <w:lvlJc w:val="left"/>
      <w:pPr>
        <w:ind w:left="4580" w:hanging="716"/>
      </w:pPr>
      <w:rPr>
        <w:rFonts w:hint="default"/>
        <w:lang w:val="ru-RU" w:eastAsia="en-US" w:bidi="ar-SA"/>
      </w:rPr>
    </w:lvl>
    <w:lvl w:ilvl="6" w:tplc="96303302">
      <w:numFmt w:val="bullet"/>
      <w:lvlText w:val="•"/>
      <w:lvlJc w:val="left"/>
      <w:pPr>
        <w:ind w:left="5380" w:hanging="716"/>
      </w:pPr>
      <w:rPr>
        <w:rFonts w:hint="default"/>
        <w:lang w:val="ru-RU" w:eastAsia="en-US" w:bidi="ar-SA"/>
      </w:rPr>
    </w:lvl>
    <w:lvl w:ilvl="7" w:tplc="46E066F4">
      <w:numFmt w:val="bullet"/>
      <w:lvlText w:val="•"/>
      <w:lvlJc w:val="left"/>
      <w:pPr>
        <w:ind w:left="6180" w:hanging="716"/>
      </w:pPr>
      <w:rPr>
        <w:rFonts w:hint="default"/>
        <w:lang w:val="ru-RU" w:eastAsia="en-US" w:bidi="ar-SA"/>
      </w:rPr>
    </w:lvl>
    <w:lvl w:ilvl="8" w:tplc="270406BC">
      <w:numFmt w:val="bullet"/>
      <w:lvlText w:val="•"/>
      <w:lvlJc w:val="left"/>
      <w:pPr>
        <w:ind w:left="6980" w:hanging="716"/>
      </w:pPr>
      <w:rPr>
        <w:rFonts w:hint="default"/>
        <w:lang w:val="ru-RU" w:eastAsia="en-US" w:bidi="ar-SA"/>
      </w:rPr>
    </w:lvl>
  </w:abstractNum>
  <w:abstractNum w:abstractNumId="5" w15:restartNumberingAfterBreak="0">
    <w:nsid w:val="0F711535"/>
    <w:multiLevelType w:val="hybridMultilevel"/>
    <w:tmpl w:val="9F2870BE"/>
    <w:lvl w:ilvl="0" w:tplc="C5284D4A">
      <w:start w:val="1"/>
      <w:numFmt w:val="decimal"/>
      <w:lvlText w:val="%1"/>
      <w:lvlJc w:val="center"/>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15:restartNumberingAfterBreak="0">
    <w:nsid w:val="14913104"/>
    <w:multiLevelType w:val="hybridMultilevel"/>
    <w:tmpl w:val="5ED6B3E2"/>
    <w:lvl w:ilvl="0" w:tplc="6CC65606">
      <w:start w:val="1"/>
      <w:numFmt w:val="decimal"/>
      <w:lvlText w:val="%1."/>
      <w:lvlJc w:val="left"/>
      <w:pPr>
        <w:ind w:left="348" w:hanging="240"/>
      </w:pPr>
      <w:rPr>
        <w:rFonts w:ascii="Times New Roman" w:eastAsia="Times New Roman" w:hAnsi="Times New Roman" w:cs="Times New Roman" w:hint="default"/>
        <w:b w:val="0"/>
        <w:bCs w:val="0"/>
        <w:i w:val="0"/>
        <w:iCs w:val="0"/>
        <w:w w:val="100"/>
        <w:sz w:val="24"/>
        <w:szCs w:val="24"/>
        <w:lang w:val="ru-RU" w:eastAsia="en-US" w:bidi="ar-SA"/>
      </w:rPr>
    </w:lvl>
    <w:lvl w:ilvl="1" w:tplc="75FCC9C0">
      <w:numFmt w:val="bullet"/>
      <w:lvlText w:val="•"/>
      <w:lvlJc w:val="left"/>
      <w:pPr>
        <w:ind w:left="1164" w:hanging="240"/>
      </w:pPr>
      <w:rPr>
        <w:rFonts w:hint="default"/>
        <w:lang w:val="ru-RU" w:eastAsia="en-US" w:bidi="ar-SA"/>
      </w:rPr>
    </w:lvl>
    <w:lvl w:ilvl="2" w:tplc="66CE5240">
      <w:numFmt w:val="bullet"/>
      <w:lvlText w:val="•"/>
      <w:lvlJc w:val="left"/>
      <w:pPr>
        <w:ind w:left="1988" w:hanging="240"/>
      </w:pPr>
      <w:rPr>
        <w:rFonts w:hint="default"/>
        <w:lang w:val="ru-RU" w:eastAsia="en-US" w:bidi="ar-SA"/>
      </w:rPr>
    </w:lvl>
    <w:lvl w:ilvl="3" w:tplc="DF0C5B90">
      <w:numFmt w:val="bullet"/>
      <w:lvlText w:val="•"/>
      <w:lvlJc w:val="left"/>
      <w:pPr>
        <w:ind w:left="2812" w:hanging="240"/>
      </w:pPr>
      <w:rPr>
        <w:rFonts w:hint="default"/>
        <w:lang w:val="ru-RU" w:eastAsia="en-US" w:bidi="ar-SA"/>
      </w:rPr>
    </w:lvl>
    <w:lvl w:ilvl="4" w:tplc="06D2213A">
      <w:numFmt w:val="bullet"/>
      <w:lvlText w:val="•"/>
      <w:lvlJc w:val="left"/>
      <w:pPr>
        <w:ind w:left="3636" w:hanging="240"/>
      </w:pPr>
      <w:rPr>
        <w:rFonts w:hint="default"/>
        <w:lang w:val="ru-RU" w:eastAsia="en-US" w:bidi="ar-SA"/>
      </w:rPr>
    </w:lvl>
    <w:lvl w:ilvl="5" w:tplc="10A272C4">
      <w:numFmt w:val="bullet"/>
      <w:lvlText w:val="•"/>
      <w:lvlJc w:val="left"/>
      <w:pPr>
        <w:ind w:left="4460" w:hanging="240"/>
      </w:pPr>
      <w:rPr>
        <w:rFonts w:hint="default"/>
        <w:lang w:val="ru-RU" w:eastAsia="en-US" w:bidi="ar-SA"/>
      </w:rPr>
    </w:lvl>
    <w:lvl w:ilvl="6" w:tplc="424493C0">
      <w:numFmt w:val="bullet"/>
      <w:lvlText w:val="•"/>
      <w:lvlJc w:val="left"/>
      <w:pPr>
        <w:ind w:left="5284" w:hanging="240"/>
      </w:pPr>
      <w:rPr>
        <w:rFonts w:hint="default"/>
        <w:lang w:val="ru-RU" w:eastAsia="en-US" w:bidi="ar-SA"/>
      </w:rPr>
    </w:lvl>
    <w:lvl w:ilvl="7" w:tplc="D2EC2AA6">
      <w:numFmt w:val="bullet"/>
      <w:lvlText w:val="•"/>
      <w:lvlJc w:val="left"/>
      <w:pPr>
        <w:ind w:left="6108" w:hanging="240"/>
      </w:pPr>
      <w:rPr>
        <w:rFonts w:hint="default"/>
        <w:lang w:val="ru-RU" w:eastAsia="en-US" w:bidi="ar-SA"/>
      </w:rPr>
    </w:lvl>
    <w:lvl w:ilvl="8" w:tplc="9090796E">
      <w:numFmt w:val="bullet"/>
      <w:lvlText w:val="•"/>
      <w:lvlJc w:val="left"/>
      <w:pPr>
        <w:ind w:left="6932" w:hanging="240"/>
      </w:pPr>
      <w:rPr>
        <w:rFonts w:hint="default"/>
        <w:lang w:val="ru-RU" w:eastAsia="en-US" w:bidi="ar-SA"/>
      </w:rPr>
    </w:lvl>
  </w:abstractNum>
  <w:abstractNum w:abstractNumId="7" w15:restartNumberingAfterBreak="0">
    <w:nsid w:val="1B3326E1"/>
    <w:multiLevelType w:val="hybridMultilevel"/>
    <w:tmpl w:val="60D08632"/>
    <w:lvl w:ilvl="0" w:tplc="9F72711C">
      <w:start w:val="1"/>
      <w:numFmt w:val="decimal"/>
      <w:lvlText w:val="%1."/>
      <w:lvlJc w:val="left"/>
      <w:pPr>
        <w:ind w:left="108" w:hanging="716"/>
      </w:pPr>
      <w:rPr>
        <w:rFonts w:ascii="Times New Roman" w:eastAsia="Times New Roman" w:hAnsi="Times New Roman" w:cs="Times New Roman" w:hint="default"/>
        <w:b w:val="0"/>
        <w:bCs w:val="0"/>
        <w:i w:val="0"/>
        <w:iCs w:val="0"/>
        <w:w w:val="100"/>
        <w:sz w:val="24"/>
        <w:szCs w:val="24"/>
        <w:lang w:val="ru-RU" w:eastAsia="en-US" w:bidi="ar-SA"/>
      </w:rPr>
    </w:lvl>
    <w:lvl w:ilvl="1" w:tplc="CA2EDE00">
      <w:numFmt w:val="bullet"/>
      <w:lvlText w:val="•"/>
      <w:lvlJc w:val="left"/>
      <w:pPr>
        <w:ind w:left="948" w:hanging="716"/>
      </w:pPr>
      <w:rPr>
        <w:rFonts w:hint="default"/>
        <w:lang w:val="ru-RU" w:eastAsia="en-US" w:bidi="ar-SA"/>
      </w:rPr>
    </w:lvl>
    <w:lvl w:ilvl="2" w:tplc="2D602DA6">
      <w:numFmt w:val="bullet"/>
      <w:lvlText w:val="•"/>
      <w:lvlJc w:val="left"/>
      <w:pPr>
        <w:ind w:left="1796" w:hanging="716"/>
      </w:pPr>
      <w:rPr>
        <w:rFonts w:hint="default"/>
        <w:lang w:val="ru-RU" w:eastAsia="en-US" w:bidi="ar-SA"/>
      </w:rPr>
    </w:lvl>
    <w:lvl w:ilvl="3" w:tplc="81EE0DA6">
      <w:numFmt w:val="bullet"/>
      <w:lvlText w:val="•"/>
      <w:lvlJc w:val="left"/>
      <w:pPr>
        <w:ind w:left="2644" w:hanging="716"/>
      </w:pPr>
      <w:rPr>
        <w:rFonts w:hint="default"/>
        <w:lang w:val="ru-RU" w:eastAsia="en-US" w:bidi="ar-SA"/>
      </w:rPr>
    </w:lvl>
    <w:lvl w:ilvl="4" w:tplc="D72E834A">
      <w:numFmt w:val="bullet"/>
      <w:lvlText w:val="•"/>
      <w:lvlJc w:val="left"/>
      <w:pPr>
        <w:ind w:left="3492" w:hanging="716"/>
      </w:pPr>
      <w:rPr>
        <w:rFonts w:hint="default"/>
        <w:lang w:val="ru-RU" w:eastAsia="en-US" w:bidi="ar-SA"/>
      </w:rPr>
    </w:lvl>
    <w:lvl w:ilvl="5" w:tplc="277654FC">
      <w:numFmt w:val="bullet"/>
      <w:lvlText w:val="•"/>
      <w:lvlJc w:val="left"/>
      <w:pPr>
        <w:ind w:left="4340" w:hanging="716"/>
      </w:pPr>
      <w:rPr>
        <w:rFonts w:hint="default"/>
        <w:lang w:val="ru-RU" w:eastAsia="en-US" w:bidi="ar-SA"/>
      </w:rPr>
    </w:lvl>
    <w:lvl w:ilvl="6" w:tplc="AEA68190">
      <w:numFmt w:val="bullet"/>
      <w:lvlText w:val="•"/>
      <w:lvlJc w:val="left"/>
      <w:pPr>
        <w:ind w:left="5188" w:hanging="716"/>
      </w:pPr>
      <w:rPr>
        <w:rFonts w:hint="default"/>
        <w:lang w:val="ru-RU" w:eastAsia="en-US" w:bidi="ar-SA"/>
      </w:rPr>
    </w:lvl>
    <w:lvl w:ilvl="7" w:tplc="DEFCF164">
      <w:numFmt w:val="bullet"/>
      <w:lvlText w:val="•"/>
      <w:lvlJc w:val="left"/>
      <w:pPr>
        <w:ind w:left="6036" w:hanging="716"/>
      </w:pPr>
      <w:rPr>
        <w:rFonts w:hint="default"/>
        <w:lang w:val="ru-RU" w:eastAsia="en-US" w:bidi="ar-SA"/>
      </w:rPr>
    </w:lvl>
    <w:lvl w:ilvl="8" w:tplc="20CED824">
      <w:numFmt w:val="bullet"/>
      <w:lvlText w:val="•"/>
      <w:lvlJc w:val="left"/>
      <w:pPr>
        <w:ind w:left="6884" w:hanging="716"/>
      </w:pPr>
      <w:rPr>
        <w:rFonts w:hint="default"/>
        <w:lang w:val="ru-RU" w:eastAsia="en-US" w:bidi="ar-SA"/>
      </w:rPr>
    </w:lvl>
  </w:abstractNum>
  <w:abstractNum w:abstractNumId="8" w15:restartNumberingAfterBreak="0">
    <w:nsid w:val="2B1A41EC"/>
    <w:multiLevelType w:val="hybridMultilevel"/>
    <w:tmpl w:val="9AC85640"/>
    <w:lvl w:ilvl="0" w:tplc="36DCF286">
      <w:start w:val="1"/>
      <w:numFmt w:val="decimal"/>
      <w:lvlText w:val="%1."/>
      <w:lvlJc w:val="left"/>
      <w:pPr>
        <w:ind w:left="360" w:hanging="360"/>
      </w:pPr>
      <w:rPr>
        <w:rFonts w:hint="default"/>
        <w:b/>
        <w:i/>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32BF0E0B"/>
    <w:multiLevelType w:val="hybridMultilevel"/>
    <w:tmpl w:val="C8D66786"/>
    <w:lvl w:ilvl="0" w:tplc="094CE55E">
      <w:start w:val="2"/>
      <w:numFmt w:val="decimal"/>
      <w:lvlText w:val="%1."/>
      <w:lvlJc w:val="left"/>
      <w:pPr>
        <w:ind w:left="816" w:hanging="708"/>
      </w:pPr>
      <w:rPr>
        <w:rFonts w:ascii="Times New Roman" w:eastAsia="Times New Roman" w:hAnsi="Times New Roman" w:cs="Times New Roman" w:hint="default"/>
        <w:b w:val="0"/>
        <w:bCs w:val="0"/>
        <w:i w:val="0"/>
        <w:iCs w:val="0"/>
        <w:w w:val="100"/>
        <w:sz w:val="24"/>
        <w:szCs w:val="24"/>
        <w:lang w:val="ru-RU" w:eastAsia="en-US" w:bidi="ar-SA"/>
      </w:rPr>
    </w:lvl>
    <w:lvl w:ilvl="1" w:tplc="F5EE2C5E">
      <w:start w:val="1"/>
      <w:numFmt w:val="decimal"/>
      <w:lvlText w:val="%2."/>
      <w:lvlJc w:val="left"/>
      <w:pPr>
        <w:ind w:left="348" w:hanging="240"/>
      </w:pPr>
      <w:rPr>
        <w:rFonts w:ascii="Times New Roman" w:eastAsia="Times New Roman" w:hAnsi="Times New Roman" w:cs="Times New Roman" w:hint="default"/>
        <w:b/>
        <w:bCs/>
        <w:i w:val="0"/>
        <w:iCs w:val="0"/>
        <w:w w:val="100"/>
        <w:position w:val="1"/>
        <w:sz w:val="24"/>
        <w:szCs w:val="24"/>
        <w:lang w:val="ru-RU" w:eastAsia="en-US" w:bidi="ar-SA"/>
      </w:rPr>
    </w:lvl>
    <w:lvl w:ilvl="2" w:tplc="59F22054">
      <w:numFmt w:val="bullet"/>
      <w:lvlText w:val="•"/>
      <w:lvlJc w:val="left"/>
      <w:pPr>
        <w:ind w:left="1682" w:hanging="240"/>
      </w:pPr>
      <w:rPr>
        <w:rFonts w:hint="default"/>
        <w:lang w:val="ru-RU" w:eastAsia="en-US" w:bidi="ar-SA"/>
      </w:rPr>
    </w:lvl>
    <w:lvl w:ilvl="3" w:tplc="78745B60">
      <w:numFmt w:val="bullet"/>
      <w:lvlText w:val="•"/>
      <w:lvlJc w:val="left"/>
      <w:pPr>
        <w:ind w:left="2544" w:hanging="240"/>
      </w:pPr>
      <w:rPr>
        <w:rFonts w:hint="default"/>
        <w:lang w:val="ru-RU" w:eastAsia="en-US" w:bidi="ar-SA"/>
      </w:rPr>
    </w:lvl>
    <w:lvl w:ilvl="4" w:tplc="089C9926">
      <w:numFmt w:val="bullet"/>
      <w:lvlText w:val="•"/>
      <w:lvlJc w:val="left"/>
      <w:pPr>
        <w:ind w:left="3407" w:hanging="240"/>
      </w:pPr>
      <w:rPr>
        <w:rFonts w:hint="default"/>
        <w:lang w:val="ru-RU" w:eastAsia="en-US" w:bidi="ar-SA"/>
      </w:rPr>
    </w:lvl>
    <w:lvl w:ilvl="5" w:tplc="EADECD9A">
      <w:numFmt w:val="bullet"/>
      <w:lvlText w:val="•"/>
      <w:lvlJc w:val="left"/>
      <w:pPr>
        <w:ind w:left="4269" w:hanging="240"/>
      </w:pPr>
      <w:rPr>
        <w:rFonts w:hint="default"/>
        <w:lang w:val="ru-RU" w:eastAsia="en-US" w:bidi="ar-SA"/>
      </w:rPr>
    </w:lvl>
    <w:lvl w:ilvl="6" w:tplc="2F368584">
      <w:numFmt w:val="bullet"/>
      <w:lvlText w:val="•"/>
      <w:lvlJc w:val="left"/>
      <w:pPr>
        <w:ind w:left="5131" w:hanging="240"/>
      </w:pPr>
      <w:rPr>
        <w:rFonts w:hint="default"/>
        <w:lang w:val="ru-RU" w:eastAsia="en-US" w:bidi="ar-SA"/>
      </w:rPr>
    </w:lvl>
    <w:lvl w:ilvl="7" w:tplc="928EC3A2">
      <w:numFmt w:val="bullet"/>
      <w:lvlText w:val="•"/>
      <w:lvlJc w:val="left"/>
      <w:pPr>
        <w:ind w:left="5994" w:hanging="240"/>
      </w:pPr>
      <w:rPr>
        <w:rFonts w:hint="default"/>
        <w:lang w:val="ru-RU" w:eastAsia="en-US" w:bidi="ar-SA"/>
      </w:rPr>
    </w:lvl>
    <w:lvl w:ilvl="8" w:tplc="9A205B14">
      <w:numFmt w:val="bullet"/>
      <w:lvlText w:val="•"/>
      <w:lvlJc w:val="left"/>
      <w:pPr>
        <w:ind w:left="6856" w:hanging="240"/>
      </w:pPr>
      <w:rPr>
        <w:rFonts w:hint="default"/>
        <w:lang w:val="ru-RU" w:eastAsia="en-US" w:bidi="ar-SA"/>
      </w:rPr>
    </w:lvl>
  </w:abstractNum>
  <w:abstractNum w:abstractNumId="10" w15:restartNumberingAfterBreak="0">
    <w:nsid w:val="3A9A5C08"/>
    <w:multiLevelType w:val="hybridMultilevel"/>
    <w:tmpl w:val="4C8C07A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15:restartNumberingAfterBreak="0">
    <w:nsid w:val="5E3A2595"/>
    <w:multiLevelType w:val="hybridMultilevel"/>
    <w:tmpl w:val="EA82FD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ADE042F"/>
    <w:multiLevelType w:val="hybridMultilevel"/>
    <w:tmpl w:val="38266B2C"/>
    <w:lvl w:ilvl="0" w:tplc="16063276">
      <w:start w:val="1"/>
      <w:numFmt w:val="decimal"/>
      <w:lvlText w:val="%1."/>
      <w:lvlJc w:val="left"/>
      <w:pPr>
        <w:ind w:left="108" w:hanging="708"/>
      </w:pPr>
      <w:rPr>
        <w:rFonts w:hint="default"/>
        <w:w w:val="100"/>
        <w:lang w:val="ru-RU" w:eastAsia="en-US" w:bidi="ar-SA"/>
      </w:rPr>
    </w:lvl>
    <w:lvl w:ilvl="1" w:tplc="2222D692">
      <w:numFmt w:val="bullet"/>
      <w:lvlText w:val="•"/>
      <w:lvlJc w:val="left"/>
      <w:pPr>
        <w:ind w:left="948" w:hanging="708"/>
      </w:pPr>
      <w:rPr>
        <w:rFonts w:hint="default"/>
        <w:lang w:val="ru-RU" w:eastAsia="en-US" w:bidi="ar-SA"/>
      </w:rPr>
    </w:lvl>
    <w:lvl w:ilvl="2" w:tplc="31E0E8F6">
      <w:numFmt w:val="bullet"/>
      <w:lvlText w:val="•"/>
      <w:lvlJc w:val="left"/>
      <w:pPr>
        <w:ind w:left="1796" w:hanging="708"/>
      </w:pPr>
      <w:rPr>
        <w:rFonts w:hint="default"/>
        <w:lang w:val="ru-RU" w:eastAsia="en-US" w:bidi="ar-SA"/>
      </w:rPr>
    </w:lvl>
    <w:lvl w:ilvl="3" w:tplc="C6BA5332">
      <w:numFmt w:val="bullet"/>
      <w:lvlText w:val="•"/>
      <w:lvlJc w:val="left"/>
      <w:pPr>
        <w:ind w:left="2644" w:hanging="708"/>
      </w:pPr>
      <w:rPr>
        <w:rFonts w:hint="default"/>
        <w:lang w:val="ru-RU" w:eastAsia="en-US" w:bidi="ar-SA"/>
      </w:rPr>
    </w:lvl>
    <w:lvl w:ilvl="4" w:tplc="28B041B4">
      <w:numFmt w:val="bullet"/>
      <w:lvlText w:val="•"/>
      <w:lvlJc w:val="left"/>
      <w:pPr>
        <w:ind w:left="3492" w:hanging="708"/>
      </w:pPr>
      <w:rPr>
        <w:rFonts w:hint="default"/>
        <w:lang w:val="ru-RU" w:eastAsia="en-US" w:bidi="ar-SA"/>
      </w:rPr>
    </w:lvl>
    <w:lvl w:ilvl="5" w:tplc="E530EFE2">
      <w:numFmt w:val="bullet"/>
      <w:lvlText w:val="•"/>
      <w:lvlJc w:val="left"/>
      <w:pPr>
        <w:ind w:left="4340" w:hanging="708"/>
      </w:pPr>
      <w:rPr>
        <w:rFonts w:hint="default"/>
        <w:lang w:val="ru-RU" w:eastAsia="en-US" w:bidi="ar-SA"/>
      </w:rPr>
    </w:lvl>
    <w:lvl w:ilvl="6" w:tplc="65EA4F2E">
      <w:numFmt w:val="bullet"/>
      <w:lvlText w:val="•"/>
      <w:lvlJc w:val="left"/>
      <w:pPr>
        <w:ind w:left="5188" w:hanging="708"/>
      </w:pPr>
      <w:rPr>
        <w:rFonts w:hint="default"/>
        <w:lang w:val="ru-RU" w:eastAsia="en-US" w:bidi="ar-SA"/>
      </w:rPr>
    </w:lvl>
    <w:lvl w:ilvl="7" w:tplc="2CAABFE6">
      <w:numFmt w:val="bullet"/>
      <w:lvlText w:val="•"/>
      <w:lvlJc w:val="left"/>
      <w:pPr>
        <w:ind w:left="6036" w:hanging="708"/>
      </w:pPr>
      <w:rPr>
        <w:rFonts w:hint="default"/>
        <w:lang w:val="ru-RU" w:eastAsia="en-US" w:bidi="ar-SA"/>
      </w:rPr>
    </w:lvl>
    <w:lvl w:ilvl="8" w:tplc="8208D3AC">
      <w:numFmt w:val="bullet"/>
      <w:lvlText w:val="•"/>
      <w:lvlJc w:val="left"/>
      <w:pPr>
        <w:ind w:left="6884" w:hanging="708"/>
      </w:pPr>
      <w:rPr>
        <w:rFonts w:hint="default"/>
        <w:lang w:val="ru-RU" w:eastAsia="en-US" w:bidi="ar-SA"/>
      </w:rPr>
    </w:lvl>
  </w:abstractNum>
  <w:abstractNum w:abstractNumId="13" w15:restartNumberingAfterBreak="0">
    <w:nsid w:val="6ADF3D6F"/>
    <w:multiLevelType w:val="hybridMultilevel"/>
    <w:tmpl w:val="0922D514"/>
    <w:lvl w:ilvl="0" w:tplc="DCD8E3AA">
      <w:start w:val="4"/>
      <w:numFmt w:val="decimal"/>
      <w:lvlText w:val="%1."/>
      <w:lvlJc w:val="left"/>
      <w:pPr>
        <w:ind w:left="108" w:hanging="240"/>
      </w:pPr>
      <w:rPr>
        <w:rFonts w:ascii="Times New Roman" w:eastAsia="Times New Roman" w:hAnsi="Times New Roman" w:cs="Times New Roman" w:hint="default"/>
        <w:b/>
        <w:bCs/>
        <w:i w:val="0"/>
        <w:iCs w:val="0"/>
        <w:w w:val="100"/>
        <w:sz w:val="24"/>
        <w:szCs w:val="24"/>
        <w:lang w:val="ru-RU" w:eastAsia="en-US" w:bidi="ar-SA"/>
      </w:rPr>
    </w:lvl>
    <w:lvl w:ilvl="1" w:tplc="6E32EC1E">
      <w:numFmt w:val="bullet"/>
      <w:lvlText w:val="•"/>
      <w:lvlJc w:val="left"/>
      <w:pPr>
        <w:ind w:left="948" w:hanging="240"/>
      </w:pPr>
      <w:rPr>
        <w:rFonts w:hint="default"/>
        <w:lang w:val="ru-RU" w:eastAsia="en-US" w:bidi="ar-SA"/>
      </w:rPr>
    </w:lvl>
    <w:lvl w:ilvl="2" w:tplc="E9529752">
      <w:numFmt w:val="bullet"/>
      <w:lvlText w:val="•"/>
      <w:lvlJc w:val="left"/>
      <w:pPr>
        <w:ind w:left="1796" w:hanging="240"/>
      </w:pPr>
      <w:rPr>
        <w:rFonts w:hint="default"/>
        <w:lang w:val="ru-RU" w:eastAsia="en-US" w:bidi="ar-SA"/>
      </w:rPr>
    </w:lvl>
    <w:lvl w:ilvl="3" w:tplc="89B6AD1C">
      <w:numFmt w:val="bullet"/>
      <w:lvlText w:val="•"/>
      <w:lvlJc w:val="left"/>
      <w:pPr>
        <w:ind w:left="2644" w:hanging="240"/>
      </w:pPr>
      <w:rPr>
        <w:rFonts w:hint="default"/>
        <w:lang w:val="ru-RU" w:eastAsia="en-US" w:bidi="ar-SA"/>
      </w:rPr>
    </w:lvl>
    <w:lvl w:ilvl="4" w:tplc="A4AE2A82">
      <w:numFmt w:val="bullet"/>
      <w:lvlText w:val="•"/>
      <w:lvlJc w:val="left"/>
      <w:pPr>
        <w:ind w:left="3492" w:hanging="240"/>
      </w:pPr>
      <w:rPr>
        <w:rFonts w:hint="default"/>
        <w:lang w:val="ru-RU" w:eastAsia="en-US" w:bidi="ar-SA"/>
      </w:rPr>
    </w:lvl>
    <w:lvl w:ilvl="5" w:tplc="44CA5D2C">
      <w:numFmt w:val="bullet"/>
      <w:lvlText w:val="•"/>
      <w:lvlJc w:val="left"/>
      <w:pPr>
        <w:ind w:left="4340" w:hanging="240"/>
      </w:pPr>
      <w:rPr>
        <w:rFonts w:hint="default"/>
        <w:lang w:val="ru-RU" w:eastAsia="en-US" w:bidi="ar-SA"/>
      </w:rPr>
    </w:lvl>
    <w:lvl w:ilvl="6" w:tplc="EDEAB966">
      <w:numFmt w:val="bullet"/>
      <w:lvlText w:val="•"/>
      <w:lvlJc w:val="left"/>
      <w:pPr>
        <w:ind w:left="5188" w:hanging="240"/>
      </w:pPr>
      <w:rPr>
        <w:rFonts w:hint="default"/>
        <w:lang w:val="ru-RU" w:eastAsia="en-US" w:bidi="ar-SA"/>
      </w:rPr>
    </w:lvl>
    <w:lvl w:ilvl="7" w:tplc="0BCA8362">
      <w:numFmt w:val="bullet"/>
      <w:lvlText w:val="•"/>
      <w:lvlJc w:val="left"/>
      <w:pPr>
        <w:ind w:left="6036" w:hanging="240"/>
      </w:pPr>
      <w:rPr>
        <w:rFonts w:hint="default"/>
        <w:lang w:val="ru-RU" w:eastAsia="en-US" w:bidi="ar-SA"/>
      </w:rPr>
    </w:lvl>
    <w:lvl w:ilvl="8" w:tplc="C3845A3E">
      <w:numFmt w:val="bullet"/>
      <w:lvlText w:val="•"/>
      <w:lvlJc w:val="left"/>
      <w:pPr>
        <w:ind w:left="6884" w:hanging="240"/>
      </w:pPr>
      <w:rPr>
        <w:rFonts w:hint="default"/>
        <w:lang w:val="ru-RU" w:eastAsia="en-US" w:bidi="ar-SA"/>
      </w:rPr>
    </w:lvl>
  </w:abstractNum>
  <w:abstractNum w:abstractNumId="14" w15:restartNumberingAfterBreak="0">
    <w:nsid w:val="718B2C9B"/>
    <w:multiLevelType w:val="hybridMultilevel"/>
    <w:tmpl w:val="C0643778"/>
    <w:lvl w:ilvl="0" w:tplc="64A81F56">
      <w:start w:val="1"/>
      <w:numFmt w:val="decimal"/>
      <w:lvlText w:val="%1."/>
      <w:lvlJc w:val="left"/>
      <w:pPr>
        <w:ind w:left="348" w:hanging="240"/>
      </w:pPr>
      <w:rPr>
        <w:rFonts w:ascii="Times New Roman" w:eastAsia="Times New Roman" w:hAnsi="Times New Roman" w:cs="Times New Roman" w:hint="default"/>
        <w:b/>
        <w:bCs/>
        <w:i w:val="0"/>
        <w:iCs w:val="0"/>
        <w:w w:val="100"/>
        <w:sz w:val="24"/>
        <w:szCs w:val="24"/>
        <w:lang w:val="ru-RU" w:eastAsia="en-US" w:bidi="ar-SA"/>
      </w:rPr>
    </w:lvl>
    <w:lvl w:ilvl="1" w:tplc="93222324">
      <w:numFmt w:val="bullet"/>
      <w:lvlText w:val="•"/>
      <w:lvlJc w:val="left"/>
      <w:pPr>
        <w:ind w:left="1164" w:hanging="240"/>
      </w:pPr>
      <w:rPr>
        <w:rFonts w:hint="default"/>
        <w:lang w:val="ru-RU" w:eastAsia="en-US" w:bidi="ar-SA"/>
      </w:rPr>
    </w:lvl>
    <w:lvl w:ilvl="2" w:tplc="649A058C">
      <w:numFmt w:val="bullet"/>
      <w:lvlText w:val="•"/>
      <w:lvlJc w:val="left"/>
      <w:pPr>
        <w:ind w:left="1988" w:hanging="240"/>
      </w:pPr>
      <w:rPr>
        <w:rFonts w:hint="default"/>
        <w:lang w:val="ru-RU" w:eastAsia="en-US" w:bidi="ar-SA"/>
      </w:rPr>
    </w:lvl>
    <w:lvl w:ilvl="3" w:tplc="32E01048">
      <w:numFmt w:val="bullet"/>
      <w:lvlText w:val="•"/>
      <w:lvlJc w:val="left"/>
      <w:pPr>
        <w:ind w:left="2812" w:hanging="240"/>
      </w:pPr>
      <w:rPr>
        <w:rFonts w:hint="default"/>
        <w:lang w:val="ru-RU" w:eastAsia="en-US" w:bidi="ar-SA"/>
      </w:rPr>
    </w:lvl>
    <w:lvl w:ilvl="4" w:tplc="F3C809BE">
      <w:numFmt w:val="bullet"/>
      <w:lvlText w:val="•"/>
      <w:lvlJc w:val="left"/>
      <w:pPr>
        <w:ind w:left="3636" w:hanging="240"/>
      </w:pPr>
      <w:rPr>
        <w:rFonts w:hint="default"/>
        <w:lang w:val="ru-RU" w:eastAsia="en-US" w:bidi="ar-SA"/>
      </w:rPr>
    </w:lvl>
    <w:lvl w:ilvl="5" w:tplc="1EF27A9A">
      <w:numFmt w:val="bullet"/>
      <w:lvlText w:val="•"/>
      <w:lvlJc w:val="left"/>
      <w:pPr>
        <w:ind w:left="4460" w:hanging="240"/>
      </w:pPr>
      <w:rPr>
        <w:rFonts w:hint="default"/>
        <w:lang w:val="ru-RU" w:eastAsia="en-US" w:bidi="ar-SA"/>
      </w:rPr>
    </w:lvl>
    <w:lvl w:ilvl="6" w:tplc="DC0E99FE">
      <w:numFmt w:val="bullet"/>
      <w:lvlText w:val="•"/>
      <w:lvlJc w:val="left"/>
      <w:pPr>
        <w:ind w:left="5284" w:hanging="240"/>
      </w:pPr>
      <w:rPr>
        <w:rFonts w:hint="default"/>
        <w:lang w:val="ru-RU" w:eastAsia="en-US" w:bidi="ar-SA"/>
      </w:rPr>
    </w:lvl>
    <w:lvl w:ilvl="7" w:tplc="33A25472">
      <w:numFmt w:val="bullet"/>
      <w:lvlText w:val="•"/>
      <w:lvlJc w:val="left"/>
      <w:pPr>
        <w:ind w:left="6108" w:hanging="240"/>
      </w:pPr>
      <w:rPr>
        <w:rFonts w:hint="default"/>
        <w:lang w:val="ru-RU" w:eastAsia="en-US" w:bidi="ar-SA"/>
      </w:rPr>
    </w:lvl>
    <w:lvl w:ilvl="8" w:tplc="07C0B082">
      <w:numFmt w:val="bullet"/>
      <w:lvlText w:val="•"/>
      <w:lvlJc w:val="left"/>
      <w:pPr>
        <w:ind w:left="6932" w:hanging="240"/>
      </w:pPr>
      <w:rPr>
        <w:rFonts w:hint="default"/>
        <w:lang w:val="ru-RU" w:eastAsia="en-US" w:bidi="ar-SA"/>
      </w:rPr>
    </w:lvl>
  </w:abstractNum>
  <w:abstractNum w:abstractNumId="15" w15:restartNumberingAfterBreak="0">
    <w:nsid w:val="75591C26"/>
    <w:multiLevelType w:val="hybridMultilevel"/>
    <w:tmpl w:val="10C24E20"/>
    <w:lvl w:ilvl="0" w:tplc="BBAC39A6">
      <w:start w:val="1"/>
      <w:numFmt w:val="decimal"/>
      <w:lvlText w:val="%1."/>
      <w:lvlJc w:val="left"/>
      <w:pPr>
        <w:ind w:left="348" w:hanging="240"/>
      </w:pPr>
      <w:rPr>
        <w:rFonts w:ascii="Times New Roman" w:eastAsia="Times New Roman" w:hAnsi="Times New Roman" w:cs="Times New Roman" w:hint="default"/>
        <w:b w:val="0"/>
        <w:bCs w:val="0"/>
        <w:i w:val="0"/>
        <w:iCs w:val="0"/>
        <w:w w:val="100"/>
        <w:sz w:val="24"/>
        <w:szCs w:val="24"/>
        <w:lang w:val="ru-RU" w:eastAsia="en-US" w:bidi="ar-SA"/>
      </w:rPr>
    </w:lvl>
    <w:lvl w:ilvl="1" w:tplc="1430BB4A">
      <w:numFmt w:val="bullet"/>
      <w:lvlText w:val="•"/>
      <w:lvlJc w:val="left"/>
      <w:pPr>
        <w:ind w:left="1164" w:hanging="240"/>
      </w:pPr>
      <w:rPr>
        <w:rFonts w:hint="default"/>
        <w:lang w:val="ru-RU" w:eastAsia="en-US" w:bidi="ar-SA"/>
      </w:rPr>
    </w:lvl>
    <w:lvl w:ilvl="2" w:tplc="A652069A">
      <w:numFmt w:val="bullet"/>
      <w:lvlText w:val="•"/>
      <w:lvlJc w:val="left"/>
      <w:pPr>
        <w:ind w:left="1988" w:hanging="240"/>
      </w:pPr>
      <w:rPr>
        <w:rFonts w:hint="default"/>
        <w:lang w:val="ru-RU" w:eastAsia="en-US" w:bidi="ar-SA"/>
      </w:rPr>
    </w:lvl>
    <w:lvl w:ilvl="3" w:tplc="7D04A21C">
      <w:numFmt w:val="bullet"/>
      <w:lvlText w:val="•"/>
      <w:lvlJc w:val="left"/>
      <w:pPr>
        <w:ind w:left="2812" w:hanging="240"/>
      </w:pPr>
      <w:rPr>
        <w:rFonts w:hint="default"/>
        <w:lang w:val="ru-RU" w:eastAsia="en-US" w:bidi="ar-SA"/>
      </w:rPr>
    </w:lvl>
    <w:lvl w:ilvl="4" w:tplc="B5C0FAC6">
      <w:numFmt w:val="bullet"/>
      <w:lvlText w:val="•"/>
      <w:lvlJc w:val="left"/>
      <w:pPr>
        <w:ind w:left="3636" w:hanging="240"/>
      </w:pPr>
      <w:rPr>
        <w:rFonts w:hint="default"/>
        <w:lang w:val="ru-RU" w:eastAsia="en-US" w:bidi="ar-SA"/>
      </w:rPr>
    </w:lvl>
    <w:lvl w:ilvl="5" w:tplc="333ABBDA">
      <w:numFmt w:val="bullet"/>
      <w:lvlText w:val="•"/>
      <w:lvlJc w:val="left"/>
      <w:pPr>
        <w:ind w:left="4460" w:hanging="240"/>
      </w:pPr>
      <w:rPr>
        <w:rFonts w:hint="default"/>
        <w:lang w:val="ru-RU" w:eastAsia="en-US" w:bidi="ar-SA"/>
      </w:rPr>
    </w:lvl>
    <w:lvl w:ilvl="6" w:tplc="21B68952">
      <w:numFmt w:val="bullet"/>
      <w:lvlText w:val="•"/>
      <w:lvlJc w:val="left"/>
      <w:pPr>
        <w:ind w:left="5284" w:hanging="240"/>
      </w:pPr>
      <w:rPr>
        <w:rFonts w:hint="default"/>
        <w:lang w:val="ru-RU" w:eastAsia="en-US" w:bidi="ar-SA"/>
      </w:rPr>
    </w:lvl>
    <w:lvl w:ilvl="7" w:tplc="A6F6A500">
      <w:numFmt w:val="bullet"/>
      <w:lvlText w:val="•"/>
      <w:lvlJc w:val="left"/>
      <w:pPr>
        <w:ind w:left="6108" w:hanging="240"/>
      </w:pPr>
      <w:rPr>
        <w:rFonts w:hint="default"/>
        <w:lang w:val="ru-RU" w:eastAsia="en-US" w:bidi="ar-SA"/>
      </w:rPr>
    </w:lvl>
    <w:lvl w:ilvl="8" w:tplc="779C0F02">
      <w:numFmt w:val="bullet"/>
      <w:lvlText w:val="•"/>
      <w:lvlJc w:val="left"/>
      <w:pPr>
        <w:ind w:left="6932" w:hanging="240"/>
      </w:pPr>
      <w:rPr>
        <w:rFonts w:hint="default"/>
        <w:lang w:val="ru-RU" w:eastAsia="en-US" w:bidi="ar-SA"/>
      </w:rPr>
    </w:lvl>
  </w:abstractNum>
  <w:abstractNum w:abstractNumId="16" w15:restartNumberingAfterBreak="0">
    <w:nsid w:val="76C1274B"/>
    <w:multiLevelType w:val="hybridMultilevel"/>
    <w:tmpl w:val="60840B56"/>
    <w:lvl w:ilvl="0" w:tplc="F322FC78">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16cid:durableId="2090538231">
    <w:abstractNumId w:val="0"/>
  </w:num>
  <w:num w:numId="2" w16cid:durableId="1672827871">
    <w:abstractNumId w:val="2"/>
  </w:num>
  <w:num w:numId="3" w16cid:durableId="97718283">
    <w:abstractNumId w:val="1"/>
  </w:num>
  <w:num w:numId="4" w16cid:durableId="210884240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7145049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21530441">
    <w:abstractNumId w:val="4"/>
  </w:num>
  <w:num w:numId="7" w16cid:durableId="484663123">
    <w:abstractNumId w:val="7"/>
  </w:num>
  <w:num w:numId="8" w16cid:durableId="1285886913">
    <w:abstractNumId w:val="6"/>
  </w:num>
  <w:num w:numId="9" w16cid:durableId="192236122">
    <w:abstractNumId w:val="15"/>
  </w:num>
  <w:num w:numId="10" w16cid:durableId="2127960736">
    <w:abstractNumId w:val="14"/>
  </w:num>
  <w:num w:numId="11" w16cid:durableId="871260081">
    <w:abstractNumId w:val="13"/>
  </w:num>
  <w:num w:numId="12" w16cid:durableId="1267270134">
    <w:abstractNumId w:val="12"/>
  </w:num>
  <w:num w:numId="13" w16cid:durableId="1727609611">
    <w:abstractNumId w:val="3"/>
  </w:num>
  <w:num w:numId="14" w16cid:durableId="1154489340">
    <w:abstractNumId w:val="9"/>
  </w:num>
  <w:num w:numId="15" w16cid:durableId="120997049">
    <w:abstractNumId w:val="8"/>
  </w:num>
  <w:num w:numId="16" w16cid:durableId="1353998914">
    <w:abstractNumId w:val="5"/>
  </w:num>
  <w:num w:numId="17" w16cid:durableId="97368029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2F8D"/>
    <w:rsid w:val="00020F68"/>
    <w:rsid w:val="000627C5"/>
    <w:rsid w:val="000A78D1"/>
    <w:rsid w:val="000E109A"/>
    <w:rsid w:val="00147D0A"/>
    <w:rsid w:val="001D4059"/>
    <w:rsid w:val="00260D42"/>
    <w:rsid w:val="002B198A"/>
    <w:rsid w:val="002F2DB7"/>
    <w:rsid w:val="00384AD6"/>
    <w:rsid w:val="00564D5A"/>
    <w:rsid w:val="00590A67"/>
    <w:rsid w:val="005A63C6"/>
    <w:rsid w:val="006A2F8D"/>
    <w:rsid w:val="0075200D"/>
    <w:rsid w:val="00763DF9"/>
    <w:rsid w:val="007A660E"/>
    <w:rsid w:val="007C06F0"/>
    <w:rsid w:val="0086194F"/>
    <w:rsid w:val="008F7D7D"/>
    <w:rsid w:val="009C3379"/>
    <w:rsid w:val="00A701AE"/>
    <w:rsid w:val="00AD5DA0"/>
    <w:rsid w:val="00B14CCA"/>
    <w:rsid w:val="00B256AC"/>
    <w:rsid w:val="00B334F5"/>
    <w:rsid w:val="00CF3281"/>
    <w:rsid w:val="00E44609"/>
    <w:rsid w:val="00E81A20"/>
    <w:rsid w:val="00EB02EC"/>
    <w:rsid w:val="00F01628"/>
    <w:rsid w:val="00F51C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41EC8"/>
  <w15:chartTrackingRefBased/>
  <w15:docId w15:val="{6A57742D-EDE3-4579-A3AF-FCD87145A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A2F8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A2F8D"/>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List Paragraph"/>
    <w:basedOn w:val="a"/>
    <w:qFormat/>
    <w:rsid w:val="000627C5"/>
    <w:pPr>
      <w:ind w:left="720"/>
      <w:contextualSpacing/>
    </w:pPr>
  </w:style>
  <w:style w:type="paragraph" w:styleId="a5">
    <w:name w:val="Normal (Web)"/>
    <w:uiPriority w:val="99"/>
    <w:unhideWhenUsed/>
    <w:qFormat/>
    <w:rsid w:val="00AD5DA0"/>
    <w:pPr>
      <w:spacing w:beforeAutospacing="1" w:after="0" w:afterAutospacing="1" w:line="240" w:lineRule="auto"/>
    </w:pPr>
    <w:rPr>
      <w:rFonts w:ascii="Times New Roman" w:eastAsia="SimSun" w:hAnsi="Times New Roman" w:cs="Times New Roman"/>
      <w:sz w:val="24"/>
      <w:szCs w:val="24"/>
      <w:lang w:val="en-US" w:eastAsia="zh-CN"/>
    </w:rPr>
  </w:style>
  <w:style w:type="table" w:customStyle="1" w:styleId="1">
    <w:name w:val="Сетка таблицы1"/>
    <w:basedOn w:val="a1"/>
    <w:next w:val="a3"/>
    <w:uiPriority w:val="59"/>
    <w:rsid w:val="0075200D"/>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
    <w:name w:val="Сетка таблицы2"/>
    <w:basedOn w:val="a1"/>
    <w:next w:val="a3"/>
    <w:uiPriority w:val="39"/>
    <w:rsid w:val="00020F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3"/>
    <w:uiPriority w:val="39"/>
    <w:rsid w:val="00020F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3"/>
    <w:uiPriority w:val="39"/>
    <w:rsid w:val="007A66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15B847-E665-4A25-B7FC-2C79AF84B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22</Pages>
  <Words>5251</Words>
  <Characters>34921</Characters>
  <Application>Microsoft Office Word</Application>
  <DocSecurity>0</DocSecurity>
  <Lines>895</Lines>
  <Paragraphs>409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39763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Забавникова Карина Олеговна</cp:lastModifiedBy>
  <cp:revision>11</cp:revision>
  <dcterms:created xsi:type="dcterms:W3CDTF">2024-10-21T10:47:00Z</dcterms:created>
  <dcterms:modified xsi:type="dcterms:W3CDTF">2025-11-20T08:11:00Z</dcterms:modified>
</cp:coreProperties>
</file>